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C65F9C" w14:textId="188B013B" w:rsidR="001E010D" w:rsidRPr="0058609A" w:rsidRDefault="005775B1" w:rsidP="0058609A">
      <w:pPr>
        <w:jc w:val="center"/>
        <w:rPr>
          <w:b/>
          <w:sz w:val="32"/>
        </w:rPr>
      </w:pPr>
      <w:r w:rsidRPr="0058609A">
        <w:rPr>
          <w:b/>
          <w:sz w:val="32"/>
        </w:rPr>
        <w:t>WI-SAH-</w:t>
      </w:r>
      <w:r w:rsidR="00F169F9" w:rsidRPr="0058609A">
        <w:rPr>
          <w:b/>
          <w:sz w:val="32"/>
        </w:rPr>
        <w:t xml:space="preserve">FRM </w:t>
      </w:r>
      <w:r w:rsidR="001E010D" w:rsidRPr="0058609A">
        <w:rPr>
          <w:b/>
          <w:sz w:val="32"/>
        </w:rPr>
        <w:t>0</w:t>
      </w:r>
      <w:r w:rsidRPr="0058609A">
        <w:rPr>
          <w:b/>
          <w:sz w:val="32"/>
        </w:rPr>
        <w:t>192</w:t>
      </w:r>
      <w:r w:rsidR="001E010D" w:rsidRPr="0058609A">
        <w:rPr>
          <w:b/>
          <w:sz w:val="32"/>
        </w:rPr>
        <w:t xml:space="preserve">: </w:t>
      </w:r>
      <w:r w:rsidR="008706AD" w:rsidRPr="0058609A">
        <w:rPr>
          <w:b/>
          <w:sz w:val="32"/>
        </w:rPr>
        <w:t>Health Management Plan</w:t>
      </w:r>
    </w:p>
    <w:p w14:paraId="304E9367" w14:textId="77777777" w:rsidR="001E010D" w:rsidRPr="001E010D" w:rsidRDefault="001E010D" w:rsidP="001E010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cs="Arial"/>
          <w:sz w:val="20"/>
          <w:szCs w:val="20"/>
        </w:rPr>
      </w:pPr>
    </w:p>
    <w:tbl>
      <w:tblPr>
        <w:tblW w:w="0" w:type="auto"/>
        <w:tblBorders>
          <w:top w:val="single" w:sz="12" w:space="0" w:color="0E487D"/>
          <w:left w:val="single" w:sz="12" w:space="0" w:color="0E487D"/>
          <w:bottom w:val="single" w:sz="12" w:space="0" w:color="0E487D"/>
          <w:right w:val="single" w:sz="12" w:space="0" w:color="0E487D"/>
          <w:insideH w:val="single" w:sz="4" w:space="0" w:color="0E487D"/>
          <w:insideV w:val="single" w:sz="12" w:space="0" w:color="0E487D"/>
        </w:tblBorders>
        <w:tblLook w:val="04A0" w:firstRow="1" w:lastRow="0" w:firstColumn="1" w:lastColumn="0" w:noHBand="0" w:noVBand="1"/>
      </w:tblPr>
      <w:tblGrid>
        <w:gridCol w:w="8996"/>
      </w:tblGrid>
      <w:tr w:rsidR="001E010D" w:rsidRPr="001E010D" w14:paraId="6BA3EE45" w14:textId="77777777" w:rsidTr="00753213">
        <w:tc>
          <w:tcPr>
            <w:tcW w:w="9289" w:type="dxa"/>
            <w:shd w:val="clear" w:color="auto" w:fill="0E487D"/>
          </w:tcPr>
          <w:p w14:paraId="5179A4F1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jc w:val="center"/>
              <w:rPr>
                <w:rFonts w:ascii="Century Gothic" w:hAnsi="Century Gothic" w:cs="Arial"/>
                <w:b/>
                <w:color w:val="FFFFFF"/>
                <w:sz w:val="24"/>
              </w:rPr>
            </w:pPr>
          </w:p>
          <w:p w14:paraId="42B9992D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jc w:val="center"/>
              <w:rPr>
                <w:rFonts w:ascii="Century Gothic" w:hAnsi="Century Gothic" w:cs="Arial"/>
                <w:b/>
                <w:color w:val="FFFFFF"/>
                <w:sz w:val="24"/>
              </w:rPr>
            </w:pPr>
            <w:r w:rsidRPr="001E010D">
              <w:rPr>
                <w:rFonts w:ascii="Century Gothic" w:hAnsi="Century Gothic" w:cs="Arial"/>
                <w:b/>
                <w:color w:val="FFFFFF"/>
                <w:sz w:val="24"/>
              </w:rPr>
              <w:t>HEALTH MANAGEMENT PLAN</w:t>
            </w:r>
          </w:p>
          <w:p w14:paraId="65363534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jc w:val="center"/>
              <w:rPr>
                <w:rFonts w:ascii="Century Gothic" w:hAnsi="Century Gothic" w:cs="Arial"/>
                <w:b/>
                <w:color w:val="FFFFFF"/>
                <w:sz w:val="24"/>
              </w:rPr>
            </w:pPr>
          </w:p>
        </w:tc>
      </w:tr>
      <w:tr w:rsidR="001E010D" w:rsidRPr="001E010D" w14:paraId="10F7875F" w14:textId="77777777" w:rsidTr="00753213">
        <w:tc>
          <w:tcPr>
            <w:tcW w:w="9289" w:type="dxa"/>
            <w:shd w:val="clear" w:color="auto" w:fill="auto"/>
          </w:tcPr>
          <w:p w14:paraId="0AF8B9DE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  <w:r w:rsidRPr="001E010D">
              <w:rPr>
                <w:rFonts w:ascii="Century Gothic" w:hAnsi="Century Gothic" w:cs="Arial"/>
                <w:sz w:val="24"/>
              </w:rPr>
              <w:t>Name:</w:t>
            </w:r>
          </w:p>
          <w:p w14:paraId="02FF233D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</w:p>
        </w:tc>
      </w:tr>
      <w:tr w:rsidR="001E010D" w:rsidRPr="001E010D" w14:paraId="0A53716B" w14:textId="77777777" w:rsidTr="00753213">
        <w:tc>
          <w:tcPr>
            <w:tcW w:w="9289" w:type="dxa"/>
            <w:shd w:val="clear" w:color="auto" w:fill="auto"/>
          </w:tcPr>
          <w:p w14:paraId="03110170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  <w:r w:rsidRPr="001E010D">
              <w:rPr>
                <w:rFonts w:ascii="Century Gothic" w:hAnsi="Century Gothic" w:cs="Arial"/>
                <w:sz w:val="24"/>
              </w:rPr>
              <w:t>Position:</w:t>
            </w:r>
          </w:p>
          <w:p w14:paraId="3E70D977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</w:p>
        </w:tc>
      </w:tr>
      <w:tr w:rsidR="001E010D" w:rsidRPr="001E010D" w14:paraId="0509D9E6" w14:textId="77777777" w:rsidTr="00753213">
        <w:tc>
          <w:tcPr>
            <w:tcW w:w="9289" w:type="dxa"/>
            <w:shd w:val="clear" w:color="auto" w:fill="auto"/>
          </w:tcPr>
          <w:p w14:paraId="3E32CF6B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  <w:r w:rsidRPr="001E010D">
              <w:rPr>
                <w:rFonts w:ascii="Century Gothic" w:hAnsi="Century Gothic" w:cs="Arial"/>
                <w:sz w:val="24"/>
              </w:rPr>
              <w:t>Site:</w:t>
            </w:r>
          </w:p>
          <w:p w14:paraId="3E4C0287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</w:p>
        </w:tc>
      </w:tr>
      <w:tr w:rsidR="001E010D" w:rsidRPr="001E010D" w14:paraId="1A16E3D3" w14:textId="77777777" w:rsidTr="00753213">
        <w:tc>
          <w:tcPr>
            <w:tcW w:w="9289" w:type="dxa"/>
            <w:shd w:val="clear" w:color="auto" w:fill="auto"/>
          </w:tcPr>
          <w:p w14:paraId="65F912C3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  <w:r w:rsidRPr="001E010D">
              <w:rPr>
                <w:rFonts w:ascii="Century Gothic" w:hAnsi="Century Gothic" w:cs="Arial"/>
                <w:sz w:val="24"/>
              </w:rPr>
              <w:t>Effective Date:</w:t>
            </w:r>
          </w:p>
          <w:p w14:paraId="1F51A440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</w:p>
        </w:tc>
      </w:tr>
      <w:tr w:rsidR="001E010D" w:rsidRPr="001E010D" w14:paraId="2A569ECE" w14:textId="77777777" w:rsidTr="00753213">
        <w:tc>
          <w:tcPr>
            <w:tcW w:w="9289" w:type="dxa"/>
            <w:shd w:val="clear" w:color="auto" w:fill="auto"/>
          </w:tcPr>
          <w:p w14:paraId="7B2ECE72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  <w:r w:rsidRPr="001E010D">
              <w:rPr>
                <w:rFonts w:ascii="Century Gothic" w:hAnsi="Century Gothic" w:cs="Arial"/>
                <w:sz w:val="24"/>
              </w:rPr>
              <w:t>Health Issue(s) or Restriction(s) &amp; Expected Duration</w:t>
            </w:r>
          </w:p>
          <w:p w14:paraId="4DB2DF7A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</w:p>
          <w:p w14:paraId="62343318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</w:p>
          <w:p w14:paraId="07990F84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</w:p>
          <w:p w14:paraId="15F4EEBB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</w:p>
          <w:p w14:paraId="7077431D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</w:p>
        </w:tc>
      </w:tr>
      <w:tr w:rsidR="001E010D" w:rsidRPr="001E010D" w14:paraId="087F75DA" w14:textId="77777777" w:rsidTr="00753213">
        <w:tc>
          <w:tcPr>
            <w:tcW w:w="9289" w:type="dxa"/>
            <w:shd w:val="clear" w:color="auto" w:fill="auto"/>
          </w:tcPr>
          <w:p w14:paraId="581714A2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cs="Arial"/>
                <w:sz w:val="24"/>
              </w:rPr>
            </w:pPr>
            <w:r w:rsidRPr="001E010D">
              <w:rPr>
                <w:rFonts w:ascii="Century Gothic" w:hAnsi="Century Gothic" w:cs="Arial"/>
                <w:sz w:val="24"/>
              </w:rPr>
              <w:t xml:space="preserve">Details of risk and / or tasks candidate is unsuitable for </w:t>
            </w:r>
          </w:p>
        </w:tc>
      </w:tr>
      <w:tr w:rsidR="001E010D" w:rsidRPr="001E010D" w14:paraId="493D01CF" w14:textId="77777777" w:rsidTr="00753213">
        <w:trPr>
          <w:trHeight w:val="1816"/>
        </w:trPr>
        <w:tc>
          <w:tcPr>
            <w:tcW w:w="9289" w:type="dxa"/>
            <w:shd w:val="clear" w:color="auto" w:fill="auto"/>
          </w:tcPr>
          <w:p w14:paraId="1CD8EE5C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</w:p>
        </w:tc>
      </w:tr>
      <w:tr w:rsidR="001E010D" w:rsidRPr="001E010D" w14:paraId="465961B4" w14:textId="77777777" w:rsidTr="00753213">
        <w:trPr>
          <w:trHeight w:val="1816"/>
        </w:trPr>
        <w:tc>
          <w:tcPr>
            <w:tcW w:w="9289" w:type="dxa"/>
            <w:shd w:val="clear" w:color="auto" w:fill="auto"/>
          </w:tcPr>
          <w:p w14:paraId="447B397E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  <w:r w:rsidRPr="001E010D">
              <w:rPr>
                <w:rFonts w:ascii="Century Gothic" w:hAnsi="Century Gothic" w:cs="Arial"/>
                <w:sz w:val="24"/>
              </w:rPr>
              <w:t>Health Management Plan Requirements / Expectations.</w:t>
            </w:r>
          </w:p>
        </w:tc>
      </w:tr>
    </w:tbl>
    <w:p w14:paraId="6E060271" w14:textId="77777777" w:rsidR="001E010D" w:rsidRPr="001E010D" w:rsidRDefault="001E010D" w:rsidP="001E010D"/>
    <w:p w14:paraId="779890E6" w14:textId="77777777" w:rsidR="001E010D" w:rsidRPr="001E010D" w:rsidRDefault="001E010D" w:rsidP="001E010D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3418"/>
        <w:gridCol w:w="2020"/>
      </w:tblGrid>
      <w:tr w:rsidR="001E010D" w:rsidRPr="001E010D" w14:paraId="1B5D434A" w14:textId="77777777" w:rsidTr="00753213">
        <w:tc>
          <w:tcPr>
            <w:tcW w:w="9289" w:type="dxa"/>
            <w:gridSpan w:val="3"/>
            <w:tcBorders>
              <w:top w:val="single" w:sz="12" w:space="0" w:color="0E487D"/>
              <w:left w:val="single" w:sz="12" w:space="0" w:color="0E487D"/>
              <w:bottom w:val="single" w:sz="4" w:space="0" w:color="0E487D"/>
              <w:right w:val="single" w:sz="12" w:space="0" w:color="0E487D"/>
            </w:tcBorders>
            <w:shd w:val="clear" w:color="auto" w:fill="0E487D"/>
          </w:tcPr>
          <w:p w14:paraId="32FBBE78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jc w:val="center"/>
              <w:rPr>
                <w:rFonts w:ascii="Century Gothic" w:hAnsi="Century Gothic" w:cs="Arial"/>
                <w:b/>
                <w:color w:val="FFFFFF"/>
                <w:sz w:val="24"/>
              </w:rPr>
            </w:pPr>
          </w:p>
          <w:p w14:paraId="7EC6BF42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jc w:val="center"/>
              <w:rPr>
                <w:rFonts w:ascii="Century Gothic" w:hAnsi="Century Gothic" w:cs="Arial"/>
                <w:b/>
                <w:color w:val="FFFFFF"/>
                <w:sz w:val="24"/>
              </w:rPr>
            </w:pPr>
            <w:r w:rsidRPr="001E010D">
              <w:rPr>
                <w:rFonts w:cs="Arial"/>
                <w:b/>
                <w:color w:val="FFFFFF"/>
                <w:sz w:val="24"/>
              </w:rPr>
              <w:t>Approval</w:t>
            </w:r>
          </w:p>
          <w:p w14:paraId="29A433A0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jc w:val="center"/>
              <w:rPr>
                <w:rFonts w:ascii="Century Gothic" w:hAnsi="Century Gothic" w:cs="Arial"/>
                <w:b/>
                <w:color w:val="FFFFFF"/>
                <w:sz w:val="24"/>
              </w:rPr>
            </w:pPr>
          </w:p>
        </w:tc>
      </w:tr>
      <w:tr w:rsidR="001E010D" w:rsidRPr="001E010D" w14:paraId="6E3DF93C" w14:textId="77777777" w:rsidTr="00753213">
        <w:tc>
          <w:tcPr>
            <w:tcW w:w="3652" w:type="dxa"/>
            <w:tcBorders>
              <w:top w:val="single" w:sz="4" w:space="0" w:color="0E487D"/>
              <w:left w:val="single" w:sz="12" w:space="0" w:color="0E487D"/>
              <w:bottom w:val="single" w:sz="4" w:space="0" w:color="0E487D"/>
              <w:right w:val="single" w:sz="12" w:space="0" w:color="0E487D"/>
            </w:tcBorders>
            <w:shd w:val="clear" w:color="auto" w:fill="auto"/>
          </w:tcPr>
          <w:p w14:paraId="63EB3044" w14:textId="1DB264B2" w:rsidR="001E010D" w:rsidRPr="001E010D" w:rsidRDefault="0058609A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  <w:r>
              <w:rPr>
                <w:rFonts w:ascii="Century Gothic" w:hAnsi="Century Gothic" w:cs="Arial"/>
                <w:sz w:val="24"/>
              </w:rPr>
              <w:t>Contractor Name</w:t>
            </w:r>
          </w:p>
          <w:p w14:paraId="50A79E5B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</w:p>
        </w:tc>
        <w:tc>
          <w:tcPr>
            <w:tcW w:w="3544" w:type="dxa"/>
            <w:tcBorders>
              <w:top w:val="single" w:sz="4" w:space="0" w:color="0E487D"/>
              <w:left w:val="single" w:sz="12" w:space="0" w:color="0E487D"/>
              <w:bottom w:val="single" w:sz="4" w:space="0" w:color="0E487D"/>
              <w:right w:val="single" w:sz="12" w:space="0" w:color="0E487D"/>
            </w:tcBorders>
            <w:shd w:val="clear" w:color="auto" w:fill="auto"/>
          </w:tcPr>
          <w:p w14:paraId="4972FA5A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  <w:r w:rsidRPr="001E010D">
              <w:rPr>
                <w:rFonts w:ascii="Century Gothic" w:hAnsi="Century Gothic" w:cs="Arial"/>
                <w:sz w:val="24"/>
              </w:rPr>
              <w:t>Signature</w:t>
            </w:r>
          </w:p>
        </w:tc>
        <w:tc>
          <w:tcPr>
            <w:tcW w:w="2093" w:type="dxa"/>
            <w:tcBorders>
              <w:top w:val="single" w:sz="4" w:space="0" w:color="0E487D"/>
              <w:left w:val="single" w:sz="12" w:space="0" w:color="0E487D"/>
              <w:bottom w:val="single" w:sz="4" w:space="0" w:color="0E487D"/>
              <w:right w:val="single" w:sz="12" w:space="0" w:color="0E487D"/>
            </w:tcBorders>
            <w:shd w:val="clear" w:color="auto" w:fill="auto"/>
          </w:tcPr>
          <w:p w14:paraId="5AFB1ABF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  <w:r w:rsidRPr="001E010D">
              <w:rPr>
                <w:rFonts w:ascii="Century Gothic" w:hAnsi="Century Gothic" w:cs="Arial"/>
                <w:sz w:val="24"/>
              </w:rPr>
              <w:t>Date</w:t>
            </w:r>
          </w:p>
        </w:tc>
      </w:tr>
      <w:tr w:rsidR="001E010D" w:rsidRPr="001E010D" w14:paraId="66D88168" w14:textId="77777777" w:rsidTr="00753213">
        <w:tc>
          <w:tcPr>
            <w:tcW w:w="3652" w:type="dxa"/>
            <w:tcBorders>
              <w:top w:val="single" w:sz="4" w:space="0" w:color="0E487D"/>
              <w:left w:val="single" w:sz="12" w:space="0" w:color="0E487D"/>
              <w:bottom w:val="single" w:sz="12" w:space="0" w:color="0E487D"/>
              <w:right w:val="single" w:sz="12" w:space="0" w:color="0E487D"/>
            </w:tcBorders>
            <w:shd w:val="clear" w:color="auto" w:fill="auto"/>
          </w:tcPr>
          <w:p w14:paraId="5A8F698F" w14:textId="41B05ABF" w:rsidR="001E010D" w:rsidRPr="001E010D" w:rsidRDefault="0058609A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  <w:r>
              <w:rPr>
                <w:rFonts w:ascii="Century Gothic" w:hAnsi="Century Gothic" w:cs="Arial"/>
                <w:sz w:val="24"/>
              </w:rPr>
              <w:t>Company Representative Name</w:t>
            </w:r>
          </w:p>
          <w:p w14:paraId="4AD1690B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</w:p>
        </w:tc>
        <w:tc>
          <w:tcPr>
            <w:tcW w:w="3544" w:type="dxa"/>
            <w:tcBorders>
              <w:top w:val="single" w:sz="4" w:space="0" w:color="0E487D"/>
              <w:left w:val="single" w:sz="12" w:space="0" w:color="0E487D"/>
              <w:bottom w:val="single" w:sz="12" w:space="0" w:color="0E487D"/>
              <w:right w:val="single" w:sz="12" w:space="0" w:color="0E487D"/>
            </w:tcBorders>
            <w:shd w:val="clear" w:color="auto" w:fill="auto"/>
          </w:tcPr>
          <w:p w14:paraId="5EB79985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  <w:r w:rsidRPr="001E010D">
              <w:rPr>
                <w:rFonts w:ascii="Century Gothic" w:hAnsi="Century Gothic" w:cs="Arial"/>
                <w:sz w:val="24"/>
              </w:rPr>
              <w:t xml:space="preserve">Signature                                        </w:t>
            </w:r>
          </w:p>
        </w:tc>
        <w:tc>
          <w:tcPr>
            <w:tcW w:w="2093" w:type="dxa"/>
            <w:tcBorders>
              <w:top w:val="single" w:sz="4" w:space="0" w:color="0E487D"/>
              <w:left w:val="single" w:sz="12" w:space="0" w:color="0E487D"/>
              <w:bottom w:val="single" w:sz="12" w:space="0" w:color="0E487D"/>
              <w:right w:val="single" w:sz="12" w:space="0" w:color="0E487D"/>
            </w:tcBorders>
            <w:shd w:val="clear" w:color="auto" w:fill="auto"/>
          </w:tcPr>
          <w:p w14:paraId="44896AF1" w14:textId="77777777" w:rsidR="001E010D" w:rsidRPr="001E010D" w:rsidRDefault="001E010D" w:rsidP="001E010D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Century Gothic" w:hAnsi="Century Gothic" w:cs="Arial"/>
                <w:sz w:val="24"/>
              </w:rPr>
            </w:pPr>
            <w:r w:rsidRPr="001E010D">
              <w:rPr>
                <w:rFonts w:ascii="Century Gothic" w:hAnsi="Century Gothic" w:cs="Arial"/>
                <w:sz w:val="24"/>
              </w:rPr>
              <w:t>Date</w:t>
            </w:r>
          </w:p>
        </w:tc>
      </w:tr>
    </w:tbl>
    <w:p w14:paraId="1AE9552A" w14:textId="77777777" w:rsidR="000D546D" w:rsidRDefault="000D546D" w:rsidP="001E010D"/>
    <w:p w14:paraId="000C936B" w14:textId="77777777" w:rsidR="0058609A" w:rsidRDefault="0058609A" w:rsidP="0058609A">
      <w:r>
        <w:t>Please upload the completed Health Management Plan with a copy of the contractors medical.</w:t>
      </w:r>
    </w:p>
    <w:p w14:paraId="7D801003" w14:textId="77777777" w:rsidR="0058609A" w:rsidRDefault="0058609A" w:rsidP="0058609A"/>
    <w:p w14:paraId="0474F2B2" w14:textId="284D0831" w:rsidR="008706AD" w:rsidRPr="00F169F9" w:rsidRDefault="0058609A" w:rsidP="0058609A">
      <w:r>
        <w:t>This will then be sent to site for approval.</w:t>
      </w:r>
    </w:p>
    <w:sectPr w:rsidR="008706AD" w:rsidRPr="00F169F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A50268" w14:textId="77777777" w:rsidR="0086568E" w:rsidRDefault="0086568E" w:rsidP="00E30C47">
      <w:r>
        <w:separator/>
      </w:r>
    </w:p>
  </w:endnote>
  <w:endnote w:type="continuationSeparator" w:id="0">
    <w:p w14:paraId="19FD6566" w14:textId="77777777" w:rsidR="0086568E" w:rsidRDefault="0086568E" w:rsidP="00E30C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EA235A" w14:textId="77777777" w:rsidR="00AF38D0" w:rsidRDefault="00AF38D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215270" w14:textId="2BE3AFD6" w:rsidR="008921C9" w:rsidRPr="008921C9" w:rsidRDefault="00247A30">
    <w:pPr>
      <w:pStyle w:val="Footer"/>
      <w:rPr>
        <w:sz w:val="12"/>
        <w:szCs w:val="12"/>
      </w:rPr>
    </w:pPr>
    <w:r>
      <w:rPr>
        <w:sz w:val="12"/>
        <w:szCs w:val="12"/>
      </w:rPr>
      <w:t xml:space="preserve">Health </w:t>
    </w:r>
    <w:r w:rsidR="001E010D">
      <w:rPr>
        <w:sz w:val="12"/>
        <w:szCs w:val="12"/>
      </w:rPr>
      <w:t>Management Plan</w:t>
    </w:r>
    <w:r w:rsidR="008921C9">
      <w:rPr>
        <w:sz w:val="12"/>
        <w:szCs w:val="12"/>
      </w:rPr>
      <w:tab/>
    </w:r>
    <w:bookmarkStart w:id="0" w:name="_GoBack"/>
    <w:bookmarkEnd w:id="0"/>
    <w:r w:rsidR="008921C9" w:rsidRPr="008921C9">
      <w:rPr>
        <w:rFonts w:cs="Arial"/>
        <w:sz w:val="12"/>
        <w:szCs w:val="12"/>
      </w:rPr>
      <w:fldChar w:fldCharType="begin"/>
    </w:r>
    <w:r w:rsidR="008921C9" w:rsidRPr="008921C9">
      <w:rPr>
        <w:rFonts w:cs="Arial"/>
        <w:sz w:val="12"/>
        <w:szCs w:val="12"/>
      </w:rPr>
      <w:instrText xml:space="preserve"> page </w:instrText>
    </w:r>
    <w:r w:rsidR="008921C9" w:rsidRPr="008921C9">
      <w:rPr>
        <w:rFonts w:cs="Arial"/>
        <w:sz w:val="12"/>
        <w:szCs w:val="12"/>
      </w:rPr>
      <w:fldChar w:fldCharType="separate"/>
    </w:r>
    <w:r w:rsidR="004D5F5B">
      <w:rPr>
        <w:rFonts w:cs="Arial"/>
        <w:noProof/>
        <w:sz w:val="12"/>
        <w:szCs w:val="12"/>
      </w:rPr>
      <w:t>1</w:t>
    </w:r>
    <w:r w:rsidR="008921C9" w:rsidRPr="008921C9">
      <w:rPr>
        <w:rFonts w:cs="Arial"/>
        <w:sz w:val="12"/>
        <w:szCs w:val="12"/>
      </w:rPr>
      <w:fldChar w:fldCharType="end"/>
    </w:r>
    <w:r w:rsidR="008921C9" w:rsidRPr="008921C9">
      <w:rPr>
        <w:rFonts w:cs="Arial"/>
        <w:sz w:val="12"/>
        <w:szCs w:val="12"/>
      </w:rPr>
      <w:t xml:space="preserve"> of </w:t>
    </w:r>
    <w:r w:rsidR="008921C9" w:rsidRPr="008921C9">
      <w:rPr>
        <w:rFonts w:cs="Arial"/>
        <w:sz w:val="12"/>
        <w:szCs w:val="12"/>
      </w:rPr>
      <w:fldChar w:fldCharType="begin"/>
    </w:r>
    <w:r w:rsidR="008921C9" w:rsidRPr="008921C9">
      <w:rPr>
        <w:rFonts w:cs="Arial"/>
        <w:sz w:val="12"/>
        <w:szCs w:val="12"/>
      </w:rPr>
      <w:instrText xml:space="preserve"> numpages </w:instrText>
    </w:r>
    <w:r w:rsidR="008921C9" w:rsidRPr="008921C9">
      <w:rPr>
        <w:rFonts w:cs="Arial"/>
        <w:sz w:val="12"/>
        <w:szCs w:val="12"/>
      </w:rPr>
      <w:fldChar w:fldCharType="separate"/>
    </w:r>
    <w:r w:rsidR="004D5F5B">
      <w:rPr>
        <w:rFonts w:cs="Arial"/>
        <w:noProof/>
        <w:sz w:val="12"/>
        <w:szCs w:val="12"/>
      </w:rPr>
      <w:t>1</w:t>
    </w:r>
    <w:r w:rsidR="008921C9" w:rsidRPr="008921C9">
      <w:rPr>
        <w:rFonts w:cs="Arial"/>
        <w:sz w:val="12"/>
        <w:szCs w:val="12"/>
      </w:rPr>
      <w:fldChar w:fldCharType="end"/>
    </w:r>
    <w:r w:rsidR="008921C9">
      <w:rPr>
        <w:sz w:val="12"/>
        <w:szCs w:val="12"/>
      </w:rPr>
      <w:tab/>
      <w:t>Uncontrolled when Printed</w:t>
    </w:r>
    <w:r w:rsidR="008921C9">
      <w:rPr>
        <w:sz w:val="12"/>
        <w:szCs w:val="12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0C21F3" w14:textId="77777777" w:rsidR="00AF38D0" w:rsidRDefault="00AF38D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DA54D2" w14:textId="77777777" w:rsidR="0086568E" w:rsidRDefault="0086568E" w:rsidP="00E30C47">
      <w:r>
        <w:separator/>
      </w:r>
    </w:p>
  </w:footnote>
  <w:footnote w:type="continuationSeparator" w:id="0">
    <w:p w14:paraId="520435F7" w14:textId="77777777" w:rsidR="0086568E" w:rsidRDefault="0086568E" w:rsidP="00E30C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50E9C9" w14:textId="77777777" w:rsidR="00AF38D0" w:rsidRDefault="00AF38D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5447C0" w14:textId="77D74550" w:rsidR="00E30C47" w:rsidRDefault="00E30C47" w:rsidP="00E30C47">
    <w:pPr>
      <w:pStyle w:val="Header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2F1475" w14:textId="77777777" w:rsidR="00AF38D0" w:rsidRDefault="00AF38D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C47"/>
    <w:rsid w:val="000D546D"/>
    <w:rsid w:val="001E010D"/>
    <w:rsid w:val="00247A30"/>
    <w:rsid w:val="00492D0E"/>
    <w:rsid w:val="004D5F5B"/>
    <w:rsid w:val="005775B1"/>
    <w:rsid w:val="0058609A"/>
    <w:rsid w:val="0086568E"/>
    <w:rsid w:val="008706AD"/>
    <w:rsid w:val="008921C9"/>
    <w:rsid w:val="00AF38D0"/>
    <w:rsid w:val="00E30C47"/>
    <w:rsid w:val="00F169F9"/>
    <w:rsid w:val="00F47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85069E0"/>
  <w15:docId w15:val="{9E437750-B583-4C14-A3F3-2B91625A7C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0C47"/>
    <w:pPr>
      <w:spacing w:after="0" w:line="240" w:lineRule="auto"/>
    </w:pPr>
    <w:rPr>
      <w:rFonts w:ascii="Arial" w:eastAsia="Times New Roman" w:hAnsi="Arial" w:cs="Times New Roman"/>
      <w:szCs w:val="24"/>
      <w:lang w:eastAsia="zh-SG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30C47"/>
    <w:pPr>
      <w:spacing w:after="0" w:line="240" w:lineRule="auto"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E30C4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0C47"/>
    <w:rPr>
      <w:rFonts w:ascii="Arial" w:eastAsia="Times New Roman" w:hAnsi="Arial" w:cs="Times New Roman"/>
      <w:szCs w:val="24"/>
      <w:lang w:eastAsia="zh-SG"/>
    </w:rPr>
  </w:style>
  <w:style w:type="paragraph" w:styleId="Footer">
    <w:name w:val="footer"/>
    <w:basedOn w:val="Normal"/>
    <w:link w:val="FooterChar"/>
    <w:uiPriority w:val="99"/>
    <w:unhideWhenUsed/>
    <w:rsid w:val="00E30C4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0C47"/>
    <w:rPr>
      <w:rFonts w:ascii="Arial" w:eastAsia="Times New Roman" w:hAnsi="Arial" w:cs="Times New Roman"/>
      <w:szCs w:val="24"/>
      <w:lang w:eastAsia="zh-SG"/>
    </w:rPr>
  </w:style>
  <w:style w:type="character" w:styleId="Hyperlink">
    <w:name w:val="Hyperlink"/>
    <w:basedOn w:val="DefaultParagraphFont"/>
    <w:uiPriority w:val="99"/>
    <w:unhideWhenUsed/>
    <w:rsid w:val="008706AD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D5F5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5F5B"/>
    <w:rPr>
      <w:rFonts w:ascii="Tahoma" w:eastAsia="Times New Roman" w:hAnsi="Tahoma" w:cs="Tahoma"/>
      <w:sz w:val="16"/>
      <w:szCs w:val="16"/>
      <w:lang w:eastAsia="zh-S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Peabody SAWOL Document" ma:contentTypeID="0x010100EFCF58C5B168B6468F098E80CD6FD1A1020100263FD15E228A3E499F7FE74D54E9F9DF" ma:contentTypeVersion="66" ma:contentTypeDescription="" ma:contentTypeScope="" ma:versionID="cbb7383db8710d7e643f86e2437b1e20">
  <xsd:schema xmlns:xsd="http://www.w3.org/2001/XMLSchema" xmlns:xs="http://www.w3.org/2001/XMLSchema" xmlns:p="http://schemas.microsoft.com/office/2006/metadata/properties" xmlns:ns2="be6e9f51-5765-480c-997c-6a34a90071f6" targetNamespace="http://schemas.microsoft.com/office/2006/metadata/properties" ma:root="true" ma:fieldsID="d8de74609a3abe5c304ef0b4a0236a4a" ns2:_="">
    <xsd:import namespace="be6e9f51-5765-480c-997c-6a34a90071f6"/>
    <xsd:element name="properties">
      <xsd:complexType>
        <xsd:sequence>
          <xsd:element name="documentManagement">
            <xsd:complexType>
              <xsd:all>
                <xsd:element ref="ns2:g949fc7071ca450f89b69a2bcee2a1e5" minOccurs="0"/>
                <xsd:element ref="ns2:TaxCatchAll" minOccurs="0"/>
                <xsd:element ref="ns2:TaxCatchAllLabel" minOccurs="0"/>
                <xsd:element ref="ns2:e592c3315e504eda8cd704102a867d06" minOccurs="0"/>
                <xsd:element ref="ns2:Peabody_x0020_Policy_x0020_Document_x0020_Standard" minOccurs="0"/>
                <xsd:element ref="ns2:cd7333ab933e490ab42104ee0487fab2" minOccurs="0"/>
                <xsd:element ref="ns2:n15cdeab48814f7ba7965508a0d0a4c1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6e9f51-5765-480c-997c-6a34a90071f6" elementFormDefault="qualified">
    <xsd:import namespace="http://schemas.microsoft.com/office/2006/documentManagement/types"/>
    <xsd:import namespace="http://schemas.microsoft.com/office/infopath/2007/PartnerControls"/>
    <xsd:element name="g949fc7071ca450f89b69a2bcee2a1e5" ma:index="8" nillable="true" ma:taxonomy="true" ma:internalName="g949fc7071ca450f89b69a2bcee2a1e5" ma:taxonomyFieldName="Peabody_x0020_Departments" ma:displayName="Peabody Department" ma:default="" ma:fieldId="{0949fc70-71ca-450f-89b6-9a2bcee2a1e5}" ma:sspId="58967f78-8e8e-45f9-8f85-15adaa417523" ma:termSetId="92d5a031-ac0d-48fc-8fd1-41a13a4cd19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9" nillable="true" ma:displayName="Taxonomy Catch All Column" ma:hidden="true" ma:list="{bd12fdeb-7f0d-4df8-8a25-e2b0019389fb}" ma:internalName="TaxCatchAll" ma:showField="CatchAllData" ma:web="145a8cdc-33b3-430a-8dba-86ee472c7d2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bd12fdeb-7f0d-4df8-8a25-e2b0019389fb}" ma:internalName="TaxCatchAllLabel" ma:readOnly="true" ma:showField="CatchAllDataLabel" ma:web="145a8cdc-33b3-430a-8dba-86ee472c7d2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592c3315e504eda8cd704102a867d06" ma:index="12" nillable="true" ma:taxonomy="true" ma:internalName="e592c3315e504eda8cd704102a867d06" ma:taxonomyFieldName="Peabody_x0020_Locations" ma:displayName="Peabody Location" ma:default="" ma:fieldId="{e592c331-5e50-4eda-8cd7-04102a867d06}" ma:sspId="58967f78-8e8e-45f9-8f85-15adaa417523" ma:termSetId="6ce770ec-92a3-4ec8-9bf0-61d07f3c5b5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Peabody_x0020_Policy_x0020_Document_x0020_Standard" ma:index="14" nillable="true" ma:displayName="Peabody Policy Document Standard" ma:internalName="Peabody_x0020_Policy_x0020_Document_x0020_Standard">
      <xsd:simpleType>
        <xsd:restriction base="dms:Text">
          <xsd:maxLength value="25"/>
        </xsd:restriction>
      </xsd:simpleType>
    </xsd:element>
    <xsd:element name="cd7333ab933e490ab42104ee0487fab2" ma:index="15" nillable="true" ma:taxonomy="true" ma:internalName="cd7333ab933e490ab42104ee0487fab2" ma:taxonomyFieldName="Peabody_x0020_Policy_x0020_Document_x0020_Classification" ma:displayName="Peabody Policy Document Classification" ma:default="" ma:fieldId="{cd7333ab-933e-490a-b421-04ee0487fab2}" ma:sspId="58967f78-8e8e-45f9-8f85-15adaa417523" ma:termSetId="b44834e8-9459-4265-bf06-e8f57fa5c15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15cdeab48814f7ba7965508a0d0a4c1" ma:index="17" nillable="true" ma:taxonomy="true" ma:internalName="n15cdeab48814f7ba7965508a0d0a4c1" ma:taxonomyFieldName="Peabody_x0020_SAWOL_x002d_Category" ma:displayName="Peabody SAWOL-Category" ma:default="" ma:fieldId="{715cdeab-4881-4f7b-a796-5508a0d0a4c1}" ma:taxonomyMulti="true" ma:sspId="58967f78-8e8e-45f9-8f85-15adaa417523" ma:termSetId="42127aab-b21f-48cf-96cf-59df8d7b4b6b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haredContentType xmlns="Microsoft.SharePoint.Taxonomy.ContentTypeSync" SourceId="cc98b90f-8a2f-4b8e-b13f-ef2afeef3d2e" ContentTypeId="0x010100EFCF58C5B168B6468F098E80CD6FD1A1" PreviousValue="true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g949fc7071ca450f89b69a2bcee2a1e5 xmlns="be6e9f51-5765-480c-997c-6a34a90071f6">
      <Terms xmlns="http://schemas.microsoft.com/office/infopath/2007/PartnerControls">
        <TermInfo xmlns="http://schemas.microsoft.com/office/infopath/2007/PartnerControls">
          <TermName xmlns="http://schemas.microsoft.com/office/infopath/2007/PartnerControls">Safety ＆ Health</TermName>
          <TermId xmlns="http://schemas.microsoft.com/office/infopath/2007/PartnerControls">af5b0a15-e7b7-4597-9daf-b95e0432e7fd</TermId>
        </TermInfo>
      </Terms>
    </g949fc7071ca450f89b69a2bcee2a1e5>
    <TaxCatchAll xmlns="be6e9f51-5765-480c-997c-6a34a90071f6">
      <Value>47</Value>
      <Value>39</Value>
      <Value>15</Value>
      <Value>1</Value>
    </TaxCatchAll>
    <cd7333ab933e490ab42104ee0487fab2 xmlns="be6e9f51-5765-480c-997c-6a34a90071f6">
      <Terms xmlns="http://schemas.microsoft.com/office/infopath/2007/PartnerControls">
        <TermInfo xmlns="http://schemas.microsoft.com/office/infopath/2007/PartnerControls">
          <TermName xmlns="http://schemas.microsoft.com/office/infopath/2007/PartnerControls">Form</TermName>
          <TermId xmlns="http://schemas.microsoft.com/office/infopath/2007/PartnerControls">ee609a9d-0a96-41f2-9dfa-1acac8b4c0d5</TermId>
        </TermInfo>
      </Terms>
    </cd7333ab933e490ab42104ee0487fab2>
    <e592c3315e504eda8cd704102a867d06 xmlns="be6e9f51-5765-480c-997c-6a34a90071f6">
      <Terms xmlns="http://schemas.microsoft.com/office/infopath/2007/PartnerControls">
        <TermInfo xmlns="http://schemas.microsoft.com/office/infopath/2007/PartnerControls">
          <TermName xmlns="http://schemas.microsoft.com/office/infopath/2007/PartnerControls">Australia</TermName>
          <TermId xmlns="http://schemas.microsoft.com/office/infopath/2007/PartnerControls">0fc9b390-7e10-49b2-bbe3-18b087c6d3fe</TermId>
        </TermInfo>
      </Terms>
    </e592c3315e504eda8cd704102a867d06>
    <Peabody_x0020_Policy_x0020_Document_x0020_Standard xmlns="be6e9f51-5765-480c-997c-6a34a90071f6" xsi:nil="true"/>
    <n15cdeab48814f7ba7965508a0d0a4c1 xmlns="be6e9f51-5765-480c-997c-6a34a90071f6">
      <Terms xmlns="http://schemas.microsoft.com/office/infopath/2007/PartnerControls">
        <TermInfo xmlns="http://schemas.microsoft.com/office/infopath/2007/PartnerControls">
          <TermName xmlns="http://schemas.microsoft.com/office/infopath/2007/PartnerControls">Occupational Health</TermName>
          <TermId xmlns="http://schemas.microsoft.com/office/infopath/2007/PartnerControls">822452c9-c5f2-408b-945b-a3edc10b60bf</TermId>
        </TermInfo>
      </Terms>
    </n15cdeab48814f7ba7965508a0d0a4c1>
  </documentManagement>
</p:properties>
</file>

<file path=customXml/itemProps1.xml><?xml version="1.0" encoding="utf-8"?>
<ds:datastoreItem xmlns:ds="http://schemas.openxmlformats.org/officeDocument/2006/customXml" ds:itemID="{8374C4C1-2369-4BA1-B8F0-5FF2488211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e6e9f51-5765-480c-997c-6a34a90071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6E46D98-FAFE-4676-B65A-685919CB0831}">
  <ds:schemaRefs>
    <ds:schemaRef ds:uri="Microsoft.SharePoint.Taxonomy.ContentTypeSync"/>
  </ds:schemaRefs>
</ds:datastoreItem>
</file>

<file path=customXml/itemProps3.xml><?xml version="1.0" encoding="utf-8"?>
<ds:datastoreItem xmlns:ds="http://schemas.openxmlformats.org/officeDocument/2006/customXml" ds:itemID="{6BF0EF29-9130-4218-9948-337A67521DF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0131FA7-487B-48F0-9D3E-C73BD887621F}">
  <ds:schemaRefs>
    <ds:schemaRef ds:uri="http://schemas.microsoft.com/office/2006/metadata/properties"/>
    <ds:schemaRef ds:uri="http://schemas.microsoft.com/office/infopath/2007/PartnerControls"/>
    <ds:schemaRef ds:uri="be6e9f51-5765-480c-997c-6a34a90071f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Peabody Energy</Company>
  <LinksUpToDate>false</LinksUpToDate>
  <CharactersWithSpaces>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Thompson T. Monica</dc:creator>
  <cp:lastModifiedBy>Sienna Parker</cp:lastModifiedBy>
  <cp:revision>2</cp:revision>
  <dcterms:created xsi:type="dcterms:W3CDTF">2019-05-06T05:16:00Z</dcterms:created>
  <dcterms:modified xsi:type="dcterms:W3CDTF">2019-05-06T05:16:00Z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0x010100EFCF58C5B168B6468F098E80CD6FD1A1020100263FD15E228A3E499F7FE74D54E9F9DF</vt:lpwstr>
  </property>
  <property fmtid="{D5CDD505-2E9C-101B-9397-08002B2CF9AE}" pid="3" name="Peabody SAWOL-Category">
    <vt:lpwstr>15;#Occupational Health|822452c9-c5f2-408b-945b-a3edc10b60bf</vt:lpwstr>
  </property>
  <property fmtid="{D5CDD505-2E9C-101B-9397-08002B2CF9AE}" pid="4" name="Peabody Departments">
    <vt:lpwstr>47;#Safety ＆ Health|af5b0a15-e7b7-4597-9daf-b95e0432e7fd</vt:lpwstr>
  </property>
  <property fmtid="{D5CDD505-2E9C-101B-9397-08002B2CF9AE}" pid="5" name="Peabody Policy Document Classification">
    <vt:lpwstr>39;#Form|ee609a9d-0a96-41f2-9dfa-1acac8b4c0d5</vt:lpwstr>
  </property>
  <property fmtid="{D5CDD505-2E9C-101B-9397-08002B2CF9AE}" pid="6" name="Peabody Locations">
    <vt:lpwstr>1;#Australia|0fc9b390-7e10-49b2-bbe3-18b087c6d3fe</vt:lpwstr>
  </property>
</Properties>
</file>