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68C80" w14:textId="77777777" w:rsidR="00D577D2" w:rsidRPr="00AF734A" w:rsidRDefault="00AF734A" w:rsidP="00AF734A">
      <w:pPr>
        <w:pStyle w:val="Title0"/>
      </w:pPr>
      <w:r w:rsidRPr="00AF734A">
        <w:t>Contract Company Pre-Qualification Assessment</w:t>
      </w:r>
    </w:p>
    <w:p w14:paraId="21468C81" w14:textId="77777777" w:rsidR="00EB23D7" w:rsidRDefault="00EB23D7" w:rsidP="00AF734A">
      <w:pPr>
        <w:rPr>
          <w:b/>
          <w:sz w:val="28"/>
          <w:lang w:val="en-AU"/>
        </w:rPr>
      </w:pPr>
    </w:p>
    <w:tbl>
      <w:tblPr>
        <w:tblStyle w:val="TableGrid"/>
        <w:tblW w:w="0" w:type="auto"/>
        <w:tblInd w:w="149" w:type="dxa"/>
        <w:tblLook w:val="04A0" w:firstRow="1" w:lastRow="0" w:firstColumn="1" w:lastColumn="0" w:noHBand="0" w:noVBand="1"/>
      </w:tblPr>
      <w:tblGrid>
        <w:gridCol w:w="9699"/>
      </w:tblGrid>
      <w:tr w:rsidR="00BF73E4" w14:paraId="21468C83" w14:textId="77777777" w:rsidTr="00270A68">
        <w:tc>
          <w:tcPr>
            <w:tcW w:w="9699" w:type="dxa"/>
            <w:tcBorders>
              <w:top w:val="nil"/>
              <w:left w:val="nil"/>
              <w:bottom w:val="nil"/>
              <w:right w:val="nil"/>
            </w:tcBorders>
            <w:shd w:val="clear" w:color="auto" w:fill="005195"/>
          </w:tcPr>
          <w:p w14:paraId="21468C82" w14:textId="77777777" w:rsidR="00BF73E4" w:rsidRP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  <w:r w:rsidRPr="00012CFA">
              <w:rPr>
                <w:b/>
                <w:bCs/>
                <w:iCs/>
                <w:color w:val="FFFFFF" w:themeColor="background1"/>
                <w:sz w:val="24"/>
                <w:szCs w:val="28"/>
                <w:lang w:val="en-AU" w:eastAsia="zh-SG"/>
              </w:rPr>
              <w:t>Section 1: Company Details</w:t>
            </w:r>
          </w:p>
        </w:tc>
      </w:tr>
      <w:tr w:rsidR="00BF73E4" w14:paraId="21468C85" w14:textId="77777777" w:rsidTr="00270A68">
        <w:tc>
          <w:tcPr>
            <w:tcW w:w="969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468C84" w14:textId="77777777" w:rsidR="00BF73E4" w:rsidRPr="00C61E95" w:rsidRDefault="00BF73E4" w:rsidP="00AF734A">
            <w:pPr>
              <w:ind w:left="0"/>
              <w:rPr>
                <w:lang w:val="en-AU"/>
              </w:rPr>
            </w:pPr>
            <w:r w:rsidRPr="00C61E95">
              <w:rPr>
                <w:bCs/>
                <w:kern w:val="32"/>
                <w:lang w:val="en-AU" w:eastAsia="zh-SG"/>
              </w:rPr>
              <w:t>Registered Business Name:</w:t>
            </w:r>
          </w:p>
        </w:tc>
      </w:tr>
      <w:tr w:rsidR="00BF73E4" w14:paraId="21468C87" w14:textId="77777777" w:rsidTr="00012CFA">
        <w:tc>
          <w:tcPr>
            <w:tcW w:w="96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468C86" w14:textId="77777777" w:rsidR="00BF73E4" w:rsidRPr="00C61E95" w:rsidRDefault="00BF73E4" w:rsidP="00AF734A">
            <w:pPr>
              <w:ind w:left="0"/>
              <w:rPr>
                <w:b/>
                <w:lang w:val="en-AU"/>
              </w:rPr>
            </w:pPr>
            <w:r w:rsidRPr="00C61E95">
              <w:t>T</w:t>
            </w:r>
            <w:r w:rsidRPr="00C61E95">
              <w:rPr>
                <w:bCs/>
              </w:rPr>
              <w:t>rading Name:</w:t>
            </w:r>
          </w:p>
        </w:tc>
      </w:tr>
      <w:tr w:rsidR="00BF73E4" w14:paraId="21468C89" w14:textId="77777777" w:rsidTr="00012CFA">
        <w:tc>
          <w:tcPr>
            <w:tcW w:w="96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468C88" w14:textId="77777777" w:rsidR="00BF73E4" w:rsidRPr="00C61E95" w:rsidRDefault="00BF73E4" w:rsidP="00BF73E4">
            <w:pPr>
              <w:ind w:left="0"/>
            </w:pPr>
            <w:r w:rsidRPr="00C61E95">
              <w:t>Registered Business Address:</w:t>
            </w:r>
          </w:p>
        </w:tc>
      </w:tr>
      <w:tr w:rsidR="00BF73E4" w14:paraId="21468C8B" w14:textId="77777777" w:rsidTr="00012CFA">
        <w:tc>
          <w:tcPr>
            <w:tcW w:w="96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468C8A" w14:textId="77777777" w:rsidR="00BF73E4" w:rsidRPr="00C61E95" w:rsidRDefault="00BF73E4" w:rsidP="00BF73E4">
            <w:pPr>
              <w:ind w:left="0"/>
            </w:pPr>
            <w:r w:rsidRPr="00C61E95">
              <w:t>Nature of Business:</w:t>
            </w:r>
          </w:p>
        </w:tc>
      </w:tr>
      <w:tr w:rsidR="00BF73E4" w14:paraId="21468C8D" w14:textId="77777777" w:rsidTr="00012CFA">
        <w:tc>
          <w:tcPr>
            <w:tcW w:w="96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468C8C" w14:textId="77777777" w:rsidR="00BF73E4" w:rsidRPr="00C61E95" w:rsidRDefault="00BF73E4" w:rsidP="00BF73E4">
            <w:pPr>
              <w:ind w:left="0"/>
            </w:pPr>
            <w:r w:rsidRPr="00C61E95">
              <w:t>Contract Company Representative:</w:t>
            </w:r>
          </w:p>
        </w:tc>
      </w:tr>
      <w:tr w:rsidR="00BF73E4" w14:paraId="21468C8F" w14:textId="77777777" w:rsidTr="00012CFA">
        <w:tc>
          <w:tcPr>
            <w:tcW w:w="96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468C8E" w14:textId="77777777" w:rsidR="00BF73E4" w:rsidRPr="00C61E95" w:rsidRDefault="00BF73E4" w:rsidP="00BF73E4">
            <w:pPr>
              <w:ind w:left="0"/>
            </w:pPr>
            <w:r w:rsidRPr="00C61E95">
              <w:t>Representative Position Title:</w:t>
            </w:r>
          </w:p>
        </w:tc>
      </w:tr>
      <w:tr w:rsidR="00BF73E4" w14:paraId="21468C91" w14:textId="77777777" w:rsidTr="00012CFA">
        <w:tc>
          <w:tcPr>
            <w:tcW w:w="96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468C90" w14:textId="77777777" w:rsidR="00BF73E4" w:rsidRPr="00C61E95" w:rsidRDefault="00BF73E4" w:rsidP="00BF73E4">
            <w:pPr>
              <w:ind w:left="0"/>
            </w:pPr>
            <w:r w:rsidRPr="00C61E95">
              <w:t>Representative Contact Number:</w:t>
            </w:r>
          </w:p>
        </w:tc>
      </w:tr>
      <w:tr w:rsidR="00BF73E4" w14:paraId="21468C93" w14:textId="77777777" w:rsidTr="00012CFA">
        <w:tc>
          <w:tcPr>
            <w:tcW w:w="96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468C92" w14:textId="77777777" w:rsidR="00BF73E4" w:rsidRPr="00C61E95" w:rsidRDefault="00BF73E4" w:rsidP="00BF73E4">
            <w:pPr>
              <w:ind w:left="0"/>
            </w:pPr>
            <w:r w:rsidRPr="00C61E95">
              <w:t>Representative Email Address:</w:t>
            </w:r>
          </w:p>
        </w:tc>
      </w:tr>
      <w:tr w:rsidR="00BF73E4" w14:paraId="21468C95" w14:textId="77777777" w:rsidTr="00012CFA">
        <w:tc>
          <w:tcPr>
            <w:tcW w:w="9699" w:type="dxa"/>
            <w:tcBorders>
              <w:top w:val="single" w:sz="4" w:space="0" w:color="auto"/>
              <w:left w:val="nil"/>
              <w:right w:val="nil"/>
            </w:tcBorders>
          </w:tcPr>
          <w:p w14:paraId="21468C94" w14:textId="77777777" w:rsidR="00BF73E4" w:rsidRPr="00C61E95" w:rsidRDefault="00BF73E4" w:rsidP="00BF73E4">
            <w:pPr>
              <w:ind w:left="0"/>
            </w:pPr>
            <w:r w:rsidRPr="00C61E95">
              <w:t>Peabody Master Supply Agreement in Place:</w:t>
            </w:r>
          </w:p>
        </w:tc>
      </w:tr>
    </w:tbl>
    <w:p w14:paraId="21468C96" w14:textId="77777777" w:rsidR="00BF73E4" w:rsidRDefault="00BF73E4" w:rsidP="00C61E95">
      <w:pPr>
        <w:ind w:left="0"/>
        <w:rPr>
          <w:b/>
          <w:sz w:val="28"/>
          <w:lang w:val="en-AU"/>
        </w:rPr>
      </w:pPr>
    </w:p>
    <w:tbl>
      <w:tblPr>
        <w:tblStyle w:val="TableGrid"/>
        <w:tblW w:w="0" w:type="auto"/>
        <w:tblInd w:w="149" w:type="dxa"/>
        <w:tblLook w:val="04A0" w:firstRow="1" w:lastRow="0" w:firstColumn="1" w:lastColumn="0" w:noHBand="0" w:noVBand="1"/>
      </w:tblPr>
      <w:tblGrid>
        <w:gridCol w:w="4495"/>
        <w:gridCol w:w="2977"/>
        <w:gridCol w:w="2227"/>
      </w:tblGrid>
      <w:tr w:rsidR="00BF73E4" w14:paraId="21468C98" w14:textId="77777777" w:rsidTr="00270A68">
        <w:tc>
          <w:tcPr>
            <w:tcW w:w="96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5195"/>
          </w:tcPr>
          <w:p w14:paraId="21468C97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  <w:r w:rsidRPr="00012CFA">
              <w:rPr>
                <w:b/>
                <w:bCs/>
                <w:iCs/>
                <w:color w:val="FFFFFF" w:themeColor="background1"/>
                <w:sz w:val="24"/>
                <w:szCs w:val="28"/>
                <w:lang w:val="en-AU" w:eastAsia="zh-SG"/>
              </w:rPr>
              <w:t>Section 2: Work capacity &amp; Experience</w:t>
            </w:r>
          </w:p>
        </w:tc>
      </w:tr>
      <w:tr w:rsidR="00BF73E4" w14:paraId="21468C9A" w14:textId="77777777" w:rsidTr="00270A68">
        <w:tc>
          <w:tcPr>
            <w:tcW w:w="9699" w:type="dxa"/>
            <w:gridSpan w:val="3"/>
            <w:tcBorders>
              <w:top w:val="nil"/>
              <w:left w:val="nil"/>
              <w:right w:val="nil"/>
            </w:tcBorders>
          </w:tcPr>
          <w:p w14:paraId="21468C99" w14:textId="77777777" w:rsidR="00BF73E4" w:rsidRPr="00C61E95" w:rsidRDefault="00BF73E4" w:rsidP="00AF734A">
            <w:pPr>
              <w:ind w:left="0"/>
            </w:pPr>
            <w:r w:rsidRPr="00C61E95">
              <w:t>Total number of employees:</w:t>
            </w:r>
          </w:p>
        </w:tc>
      </w:tr>
      <w:tr w:rsidR="00BF73E4" w14:paraId="21468C9C" w14:textId="77777777" w:rsidTr="00012CFA">
        <w:tc>
          <w:tcPr>
            <w:tcW w:w="9699" w:type="dxa"/>
            <w:gridSpan w:val="3"/>
            <w:tcBorders>
              <w:left w:val="nil"/>
              <w:right w:val="nil"/>
            </w:tcBorders>
          </w:tcPr>
          <w:p w14:paraId="21468C9B" w14:textId="77777777" w:rsidR="00BF73E4" w:rsidRPr="00C61E95" w:rsidRDefault="00BF73E4" w:rsidP="00AF734A">
            <w:pPr>
              <w:ind w:left="0"/>
            </w:pPr>
            <w:r w:rsidRPr="00C61E95">
              <w:t>Please provide a copy of your organisation chart:</w:t>
            </w:r>
          </w:p>
        </w:tc>
      </w:tr>
      <w:tr w:rsidR="00BF73E4" w14:paraId="21468C9E" w14:textId="77777777" w:rsidTr="00012CFA">
        <w:tc>
          <w:tcPr>
            <w:tcW w:w="9699" w:type="dxa"/>
            <w:gridSpan w:val="3"/>
            <w:tcBorders>
              <w:left w:val="nil"/>
              <w:right w:val="nil"/>
            </w:tcBorders>
          </w:tcPr>
          <w:p w14:paraId="21468C9D" w14:textId="77777777" w:rsidR="00BF73E4" w:rsidRPr="00C61E95" w:rsidRDefault="00BF73E4" w:rsidP="00AF734A">
            <w:pPr>
              <w:ind w:left="0"/>
            </w:pPr>
            <w:r w:rsidRPr="00C61E95">
              <w:t>Major projects undertaken in past 5 years:</w:t>
            </w:r>
          </w:p>
        </w:tc>
      </w:tr>
      <w:tr w:rsidR="00BF73E4" w14:paraId="21468CA2" w14:textId="77777777" w:rsidTr="00E76EF1">
        <w:tc>
          <w:tcPr>
            <w:tcW w:w="4495" w:type="dxa"/>
            <w:tcBorders>
              <w:left w:val="nil"/>
            </w:tcBorders>
          </w:tcPr>
          <w:p w14:paraId="21468C9F" w14:textId="77777777" w:rsidR="00BF73E4" w:rsidRPr="00C61E95" w:rsidRDefault="00BF73E4" w:rsidP="00BF73E4">
            <w:pPr>
              <w:ind w:left="0"/>
              <w:jc w:val="center"/>
              <w:rPr>
                <w:lang w:val="en-AU"/>
              </w:rPr>
            </w:pPr>
            <w:r w:rsidRPr="00C61E95">
              <w:rPr>
                <w:lang w:val="en-AU"/>
              </w:rPr>
              <w:t>Project Client &amp; Description</w:t>
            </w:r>
          </w:p>
        </w:tc>
        <w:tc>
          <w:tcPr>
            <w:tcW w:w="2977" w:type="dxa"/>
          </w:tcPr>
          <w:p w14:paraId="21468CA0" w14:textId="77777777" w:rsidR="00BF73E4" w:rsidRPr="00C61E95" w:rsidRDefault="00BF73E4" w:rsidP="00BF73E4">
            <w:pPr>
              <w:ind w:left="0"/>
              <w:jc w:val="center"/>
              <w:rPr>
                <w:lang w:val="en-AU"/>
              </w:rPr>
            </w:pPr>
            <w:r w:rsidRPr="00C61E95">
              <w:rPr>
                <w:lang w:val="en-AU"/>
              </w:rPr>
              <w:t>Project Cost</w:t>
            </w:r>
          </w:p>
        </w:tc>
        <w:tc>
          <w:tcPr>
            <w:tcW w:w="2227" w:type="dxa"/>
            <w:tcBorders>
              <w:right w:val="nil"/>
            </w:tcBorders>
          </w:tcPr>
          <w:p w14:paraId="21468CA1" w14:textId="77777777" w:rsidR="00BF73E4" w:rsidRPr="00C61E95" w:rsidRDefault="00BF73E4" w:rsidP="00BF73E4">
            <w:pPr>
              <w:ind w:left="0"/>
              <w:jc w:val="center"/>
              <w:rPr>
                <w:lang w:val="en-AU"/>
              </w:rPr>
            </w:pPr>
            <w:r w:rsidRPr="00C61E95">
              <w:rPr>
                <w:lang w:val="en-AU"/>
              </w:rPr>
              <w:t>Project Period</w:t>
            </w:r>
          </w:p>
        </w:tc>
      </w:tr>
      <w:tr w:rsidR="00BF73E4" w14:paraId="21468CA6" w14:textId="77777777" w:rsidTr="00E76EF1">
        <w:tc>
          <w:tcPr>
            <w:tcW w:w="4495" w:type="dxa"/>
            <w:tcBorders>
              <w:left w:val="nil"/>
            </w:tcBorders>
          </w:tcPr>
          <w:p w14:paraId="21468CA3" w14:textId="77777777" w:rsidR="00BF73E4" w:rsidRPr="00C61E95" w:rsidRDefault="00BF73E4" w:rsidP="00AF734A">
            <w:pPr>
              <w:ind w:left="0"/>
              <w:rPr>
                <w:lang w:val="en-AU"/>
              </w:rPr>
            </w:pPr>
            <w:r w:rsidRPr="00C61E95">
              <w:rPr>
                <w:lang w:val="en-AU"/>
              </w:rPr>
              <w:t>1.</w:t>
            </w:r>
          </w:p>
        </w:tc>
        <w:tc>
          <w:tcPr>
            <w:tcW w:w="2977" w:type="dxa"/>
          </w:tcPr>
          <w:p w14:paraId="21468CA4" w14:textId="77777777" w:rsidR="00BF73E4" w:rsidRPr="00C61E95" w:rsidRDefault="00BF73E4" w:rsidP="00AF734A">
            <w:pPr>
              <w:ind w:left="0"/>
              <w:rPr>
                <w:b/>
                <w:lang w:val="en-AU"/>
              </w:rPr>
            </w:pPr>
          </w:p>
        </w:tc>
        <w:tc>
          <w:tcPr>
            <w:tcW w:w="2227" w:type="dxa"/>
            <w:tcBorders>
              <w:right w:val="nil"/>
            </w:tcBorders>
          </w:tcPr>
          <w:p w14:paraId="21468CA5" w14:textId="77777777" w:rsidR="00BF73E4" w:rsidRPr="00C61E95" w:rsidRDefault="00BF73E4" w:rsidP="00AF734A">
            <w:pPr>
              <w:ind w:left="0"/>
              <w:rPr>
                <w:b/>
                <w:lang w:val="en-AU"/>
              </w:rPr>
            </w:pPr>
          </w:p>
        </w:tc>
      </w:tr>
      <w:tr w:rsidR="00BF73E4" w14:paraId="21468CAA" w14:textId="77777777" w:rsidTr="00E76EF1">
        <w:tc>
          <w:tcPr>
            <w:tcW w:w="4495" w:type="dxa"/>
            <w:tcBorders>
              <w:left w:val="nil"/>
            </w:tcBorders>
          </w:tcPr>
          <w:p w14:paraId="21468CA7" w14:textId="77777777" w:rsidR="00BF73E4" w:rsidRPr="00C61E95" w:rsidRDefault="00BF73E4" w:rsidP="00AF734A">
            <w:pPr>
              <w:ind w:left="0"/>
              <w:rPr>
                <w:lang w:val="en-AU"/>
              </w:rPr>
            </w:pPr>
            <w:r w:rsidRPr="00C61E95">
              <w:rPr>
                <w:lang w:val="en-AU"/>
              </w:rPr>
              <w:t>2.</w:t>
            </w:r>
          </w:p>
        </w:tc>
        <w:tc>
          <w:tcPr>
            <w:tcW w:w="2977" w:type="dxa"/>
          </w:tcPr>
          <w:p w14:paraId="21468CA8" w14:textId="77777777" w:rsidR="00BF73E4" w:rsidRPr="00C61E95" w:rsidRDefault="00BF73E4" w:rsidP="00AF734A">
            <w:pPr>
              <w:ind w:left="0"/>
              <w:rPr>
                <w:b/>
                <w:lang w:val="en-AU"/>
              </w:rPr>
            </w:pPr>
          </w:p>
        </w:tc>
        <w:tc>
          <w:tcPr>
            <w:tcW w:w="2227" w:type="dxa"/>
            <w:tcBorders>
              <w:right w:val="nil"/>
            </w:tcBorders>
          </w:tcPr>
          <w:p w14:paraId="21468CA9" w14:textId="77777777" w:rsidR="00BF73E4" w:rsidRPr="00C61E95" w:rsidRDefault="00BF73E4" w:rsidP="00AF734A">
            <w:pPr>
              <w:ind w:left="0"/>
              <w:rPr>
                <w:b/>
                <w:lang w:val="en-AU"/>
              </w:rPr>
            </w:pPr>
          </w:p>
        </w:tc>
      </w:tr>
      <w:tr w:rsidR="00BF73E4" w14:paraId="21468CAE" w14:textId="77777777" w:rsidTr="00E76EF1">
        <w:tc>
          <w:tcPr>
            <w:tcW w:w="4495" w:type="dxa"/>
            <w:tcBorders>
              <w:left w:val="nil"/>
            </w:tcBorders>
          </w:tcPr>
          <w:p w14:paraId="21468CAB" w14:textId="77777777" w:rsidR="00BF73E4" w:rsidRPr="00C61E95" w:rsidRDefault="00BF73E4" w:rsidP="00AF734A">
            <w:pPr>
              <w:ind w:left="0"/>
              <w:rPr>
                <w:lang w:val="en-AU"/>
              </w:rPr>
            </w:pPr>
            <w:r w:rsidRPr="00C61E95">
              <w:rPr>
                <w:lang w:val="en-AU"/>
              </w:rPr>
              <w:t>3.</w:t>
            </w:r>
          </w:p>
        </w:tc>
        <w:tc>
          <w:tcPr>
            <w:tcW w:w="2977" w:type="dxa"/>
          </w:tcPr>
          <w:p w14:paraId="21468CAC" w14:textId="77777777" w:rsidR="00BF73E4" w:rsidRPr="00C61E95" w:rsidRDefault="00BF73E4" w:rsidP="00AF734A">
            <w:pPr>
              <w:ind w:left="0"/>
              <w:rPr>
                <w:b/>
                <w:lang w:val="en-AU"/>
              </w:rPr>
            </w:pPr>
          </w:p>
        </w:tc>
        <w:tc>
          <w:tcPr>
            <w:tcW w:w="2227" w:type="dxa"/>
            <w:tcBorders>
              <w:right w:val="nil"/>
            </w:tcBorders>
          </w:tcPr>
          <w:p w14:paraId="21468CAD" w14:textId="77777777" w:rsidR="00BF73E4" w:rsidRPr="00C61E95" w:rsidRDefault="00BF73E4" w:rsidP="00AF734A">
            <w:pPr>
              <w:ind w:left="0"/>
              <w:rPr>
                <w:b/>
                <w:lang w:val="en-AU"/>
              </w:rPr>
            </w:pPr>
          </w:p>
        </w:tc>
      </w:tr>
    </w:tbl>
    <w:p w14:paraId="21468CAF" w14:textId="77777777" w:rsidR="00BF73E4" w:rsidRDefault="00BF73E4" w:rsidP="00C61E95">
      <w:pPr>
        <w:ind w:left="0"/>
        <w:rPr>
          <w:b/>
          <w:sz w:val="28"/>
          <w:lang w:val="en-AU"/>
        </w:rPr>
      </w:pPr>
    </w:p>
    <w:tbl>
      <w:tblPr>
        <w:tblStyle w:val="TableGrid"/>
        <w:tblW w:w="0" w:type="auto"/>
        <w:tblInd w:w="149" w:type="dxa"/>
        <w:tblLook w:val="04A0" w:firstRow="1" w:lastRow="0" w:firstColumn="1" w:lastColumn="0" w:noHBand="0" w:noVBand="1"/>
      </w:tblPr>
      <w:tblGrid>
        <w:gridCol w:w="1617"/>
        <w:gridCol w:w="1744"/>
        <w:gridCol w:w="1843"/>
        <w:gridCol w:w="1843"/>
        <w:gridCol w:w="1276"/>
        <w:gridCol w:w="1376"/>
      </w:tblGrid>
      <w:tr w:rsidR="00BF73E4" w14:paraId="21468CB1" w14:textId="77777777" w:rsidTr="00270A68">
        <w:tc>
          <w:tcPr>
            <w:tcW w:w="969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005195"/>
          </w:tcPr>
          <w:p w14:paraId="21468CB0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  <w:r w:rsidRPr="00012CFA">
              <w:rPr>
                <w:b/>
                <w:bCs/>
                <w:iCs/>
                <w:color w:val="FFFFFF" w:themeColor="background1"/>
                <w:sz w:val="24"/>
                <w:szCs w:val="28"/>
                <w:lang w:val="en-AU" w:eastAsia="zh-SG"/>
              </w:rPr>
              <w:t xml:space="preserve">Section 3: Safety, Health, Environment &amp; Community </w:t>
            </w:r>
            <w:r w:rsidRPr="00BF73E4">
              <w:rPr>
                <w:b/>
                <w:bCs/>
                <w:iCs/>
                <w:color w:val="005195"/>
                <w:sz w:val="24"/>
                <w:szCs w:val="28"/>
                <w:lang w:val="en-AU" w:eastAsia="zh-SG"/>
              </w:rPr>
              <w:t>Performance</w:t>
            </w:r>
          </w:p>
        </w:tc>
      </w:tr>
      <w:tr w:rsidR="00BF73E4" w14:paraId="21468CB8" w14:textId="77777777" w:rsidTr="00270A68">
        <w:tc>
          <w:tcPr>
            <w:tcW w:w="1617" w:type="dxa"/>
            <w:tcBorders>
              <w:top w:val="nil"/>
              <w:left w:val="nil"/>
            </w:tcBorders>
          </w:tcPr>
          <w:p w14:paraId="21468CB2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</w:p>
        </w:tc>
        <w:tc>
          <w:tcPr>
            <w:tcW w:w="1744" w:type="dxa"/>
            <w:tcBorders>
              <w:top w:val="nil"/>
            </w:tcBorders>
          </w:tcPr>
          <w:p w14:paraId="21468CB3" w14:textId="77777777" w:rsidR="00BF73E4" w:rsidRPr="00BF73E4" w:rsidRDefault="00BF73E4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Lost Time Injury Frequency Rate</w:t>
            </w:r>
          </w:p>
        </w:tc>
        <w:tc>
          <w:tcPr>
            <w:tcW w:w="1843" w:type="dxa"/>
            <w:tcBorders>
              <w:top w:val="nil"/>
            </w:tcBorders>
          </w:tcPr>
          <w:p w14:paraId="21468CB4" w14:textId="77777777" w:rsidR="00BF73E4" w:rsidRPr="00BF73E4" w:rsidRDefault="00BF73E4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Restricted Work Injury Frequency Rate</w:t>
            </w:r>
          </w:p>
        </w:tc>
        <w:tc>
          <w:tcPr>
            <w:tcW w:w="1843" w:type="dxa"/>
            <w:tcBorders>
              <w:top w:val="nil"/>
            </w:tcBorders>
          </w:tcPr>
          <w:p w14:paraId="21468CB5" w14:textId="77777777" w:rsidR="00BF73E4" w:rsidRPr="00BF73E4" w:rsidRDefault="00BF73E4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Medical Treatment Injury Frequency Rate</w:t>
            </w:r>
          </w:p>
        </w:tc>
        <w:tc>
          <w:tcPr>
            <w:tcW w:w="1276" w:type="dxa"/>
            <w:tcBorders>
              <w:top w:val="nil"/>
            </w:tcBorders>
          </w:tcPr>
          <w:p w14:paraId="21468CB6" w14:textId="77777777" w:rsidR="00BF73E4" w:rsidRPr="00BF73E4" w:rsidRDefault="00BF73E4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Injury Severity Rate</w:t>
            </w:r>
          </w:p>
        </w:tc>
        <w:tc>
          <w:tcPr>
            <w:tcW w:w="1376" w:type="dxa"/>
            <w:tcBorders>
              <w:top w:val="nil"/>
              <w:right w:val="nil"/>
            </w:tcBorders>
          </w:tcPr>
          <w:p w14:paraId="21468CB7" w14:textId="77777777" w:rsidR="00BF73E4" w:rsidRPr="00BF73E4" w:rsidRDefault="00BF73E4" w:rsidP="00C61E95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Injury Duration Rate</w:t>
            </w:r>
          </w:p>
        </w:tc>
      </w:tr>
      <w:tr w:rsidR="00BF73E4" w14:paraId="21468CBF" w14:textId="77777777" w:rsidTr="00012CFA">
        <w:tc>
          <w:tcPr>
            <w:tcW w:w="1617" w:type="dxa"/>
            <w:tcBorders>
              <w:left w:val="nil"/>
            </w:tcBorders>
          </w:tcPr>
          <w:p w14:paraId="21468CB9" w14:textId="77777777" w:rsidR="00BF73E4" w:rsidRPr="00C61E95" w:rsidRDefault="00C61E95" w:rsidP="00AF734A">
            <w:pPr>
              <w:ind w:left="0"/>
              <w:rPr>
                <w:lang w:val="en-AU"/>
              </w:rPr>
            </w:pPr>
            <w:r w:rsidRPr="00C61E95">
              <w:rPr>
                <w:lang w:val="en-AU"/>
              </w:rPr>
              <w:t>Last Financial Year</w:t>
            </w:r>
          </w:p>
        </w:tc>
        <w:tc>
          <w:tcPr>
            <w:tcW w:w="1744" w:type="dxa"/>
          </w:tcPr>
          <w:p w14:paraId="21468CBA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</w:p>
        </w:tc>
        <w:tc>
          <w:tcPr>
            <w:tcW w:w="1843" w:type="dxa"/>
          </w:tcPr>
          <w:p w14:paraId="21468CBB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</w:p>
        </w:tc>
        <w:tc>
          <w:tcPr>
            <w:tcW w:w="1843" w:type="dxa"/>
          </w:tcPr>
          <w:p w14:paraId="21468CBC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</w:p>
        </w:tc>
        <w:tc>
          <w:tcPr>
            <w:tcW w:w="1276" w:type="dxa"/>
          </w:tcPr>
          <w:p w14:paraId="21468CBD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</w:p>
        </w:tc>
        <w:tc>
          <w:tcPr>
            <w:tcW w:w="1376" w:type="dxa"/>
            <w:tcBorders>
              <w:right w:val="nil"/>
            </w:tcBorders>
          </w:tcPr>
          <w:p w14:paraId="21468CBE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</w:p>
        </w:tc>
      </w:tr>
      <w:tr w:rsidR="00BF73E4" w14:paraId="21468CC6" w14:textId="77777777" w:rsidTr="00012CFA">
        <w:tc>
          <w:tcPr>
            <w:tcW w:w="1617" w:type="dxa"/>
            <w:tcBorders>
              <w:left w:val="nil"/>
            </w:tcBorders>
          </w:tcPr>
          <w:p w14:paraId="21468CC0" w14:textId="77777777" w:rsidR="00BF73E4" w:rsidRPr="00C61E95" w:rsidRDefault="00C61E95" w:rsidP="00AF734A">
            <w:pPr>
              <w:ind w:left="0"/>
              <w:rPr>
                <w:lang w:val="en-AU"/>
              </w:rPr>
            </w:pPr>
            <w:r w:rsidRPr="00C61E95">
              <w:rPr>
                <w:lang w:val="en-AU"/>
              </w:rPr>
              <w:t>Previous Financial Year</w:t>
            </w:r>
          </w:p>
        </w:tc>
        <w:tc>
          <w:tcPr>
            <w:tcW w:w="1744" w:type="dxa"/>
          </w:tcPr>
          <w:p w14:paraId="21468CC1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</w:p>
        </w:tc>
        <w:tc>
          <w:tcPr>
            <w:tcW w:w="1843" w:type="dxa"/>
          </w:tcPr>
          <w:p w14:paraId="21468CC2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</w:p>
        </w:tc>
        <w:tc>
          <w:tcPr>
            <w:tcW w:w="1843" w:type="dxa"/>
          </w:tcPr>
          <w:p w14:paraId="21468CC3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</w:p>
        </w:tc>
        <w:tc>
          <w:tcPr>
            <w:tcW w:w="1276" w:type="dxa"/>
          </w:tcPr>
          <w:p w14:paraId="21468CC4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</w:p>
        </w:tc>
        <w:tc>
          <w:tcPr>
            <w:tcW w:w="1376" w:type="dxa"/>
            <w:tcBorders>
              <w:right w:val="nil"/>
            </w:tcBorders>
          </w:tcPr>
          <w:p w14:paraId="21468CC5" w14:textId="77777777" w:rsidR="00BF73E4" w:rsidRDefault="00BF73E4" w:rsidP="00AF734A">
            <w:pPr>
              <w:ind w:left="0"/>
              <w:rPr>
                <w:b/>
                <w:sz w:val="28"/>
                <w:lang w:val="en-AU"/>
              </w:rPr>
            </w:pPr>
          </w:p>
        </w:tc>
      </w:tr>
      <w:tr w:rsidR="00C61E95" w14:paraId="21468CC8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C7" w14:textId="77777777" w:rsidR="00C61E95" w:rsidRPr="00C61E95" w:rsidRDefault="00C61E95" w:rsidP="00AF734A">
            <w:pPr>
              <w:ind w:left="0"/>
              <w:rPr>
                <w:lang w:val="en-AU"/>
              </w:rPr>
            </w:pPr>
            <w:r w:rsidRPr="00C61E95">
              <w:rPr>
                <w:lang w:val="en-AU"/>
              </w:rPr>
              <w:t>Number of fatalities in the company’s history:</w:t>
            </w:r>
          </w:p>
        </w:tc>
      </w:tr>
      <w:tr w:rsidR="00C61E95" w14:paraId="21468CCA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C9" w14:textId="77777777" w:rsidR="00C61E95" w:rsidRPr="00C61E95" w:rsidRDefault="00C61E95" w:rsidP="00AF734A">
            <w:pPr>
              <w:ind w:left="0"/>
              <w:rPr>
                <w:lang w:val="en-AU"/>
              </w:rPr>
            </w:pPr>
            <w:r w:rsidRPr="00C61E95">
              <w:rPr>
                <w:lang w:val="en-AU"/>
              </w:rPr>
              <w:t>Brief Details (if applicable):</w:t>
            </w:r>
          </w:p>
        </w:tc>
      </w:tr>
      <w:tr w:rsidR="00C61E95" w14:paraId="21468CCC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CB" w14:textId="77777777" w:rsidR="00C61E95" w:rsidRDefault="00C61E95" w:rsidP="00AF734A">
            <w:pPr>
              <w:ind w:left="0"/>
              <w:rPr>
                <w:lang w:val="en-AU"/>
              </w:rPr>
            </w:pPr>
          </w:p>
        </w:tc>
      </w:tr>
      <w:tr w:rsidR="00C61E95" w14:paraId="21468CCE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CD" w14:textId="77777777" w:rsidR="00C61E95" w:rsidRDefault="00C61E95" w:rsidP="00AF734A">
            <w:pPr>
              <w:ind w:left="0"/>
              <w:rPr>
                <w:lang w:val="en-AU"/>
              </w:rPr>
            </w:pPr>
          </w:p>
        </w:tc>
      </w:tr>
      <w:tr w:rsidR="00C61E95" w14:paraId="21468CD0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CF" w14:textId="77777777" w:rsidR="00C61E95" w:rsidRDefault="00C61E95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Number of serious disabling injuries in the Company’s history:</w:t>
            </w:r>
          </w:p>
        </w:tc>
      </w:tr>
      <w:tr w:rsidR="00C61E95" w14:paraId="21468CD2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D1" w14:textId="77777777" w:rsidR="00C61E95" w:rsidRDefault="00C61E95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Brief Details (if applicable):</w:t>
            </w:r>
          </w:p>
        </w:tc>
      </w:tr>
      <w:tr w:rsidR="00C61E95" w14:paraId="21468CD4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D3" w14:textId="77777777" w:rsidR="00C61E95" w:rsidRDefault="00C61E95" w:rsidP="00AF734A">
            <w:pPr>
              <w:ind w:left="0"/>
              <w:rPr>
                <w:lang w:val="en-AU"/>
              </w:rPr>
            </w:pPr>
          </w:p>
        </w:tc>
      </w:tr>
      <w:tr w:rsidR="00C61E95" w14:paraId="21468CD6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D5" w14:textId="77777777" w:rsidR="00C61E95" w:rsidRDefault="00C61E95" w:rsidP="00AF734A">
            <w:pPr>
              <w:ind w:left="0"/>
              <w:rPr>
                <w:lang w:val="en-AU"/>
              </w:rPr>
            </w:pPr>
          </w:p>
        </w:tc>
      </w:tr>
      <w:tr w:rsidR="00C61E95" w14:paraId="21468CD8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D7" w14:textId="77777777" w:rsidR="00C61E95" w:rsidRDefault="00C61E95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Number of serious environmental incidents in the company’s history:</w:t>
            </w:r>
          </w:p>
        </w:tc>
      </w:tr>
      <w:tr w:rsidR="00C61E95" w14:paraId="21468CDA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D9" w14:textId="77777777" w:rsidR="00C61E95" w:rsidRDefault="00C61E95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Brief Details (if applicable):</w:t>
            </w:r>
          </w:p>
        </w:tc>
      </w:tr>
      <w:tr w:rsidR="00C61E95" w14:paraId="21468CDC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DB" w14:textId="77777777" w:rsidR="00C61E95" w:rsidRDefault="00C61E95" w:rsidP="00AF734A">
            <w:pPr>
              <w:ind w:left="0"/>
              <w:rPr>
                <w:lang w:val="en-AU"/>
              </w:rPr>
            </w:pPr>
          </w:p>
        </w:tc>
      </w:tr>
      <w:tr w:rsidR="00C61E95" w14:paraId="21468CDE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DD" w14:textId="77777777" w:rsidR="00C61E95" w:rsidRDefault="00C61E95" w:rsidP="00AF734A">
            <w:pPr>
              <w:ind w:left="0"/>
              <w:rPr>
                <w:lang w:val="en-AU"/>
              </w:rPr>
            </w:pPr>
          </w:p>
        </w:tc>
      </w:tr>
      <w:tr w:rsidR="00C61E95" w14:paraId="21468CE0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DF" w14:textId="77777777" w:rsidR="00C61E95" w:rsidRDefault="00C61E95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Number of regulatory prosecutions (health, safety and environment) in the Company’s history:</w:t>
            </w:r>
          </w:p>
        </w:tc>
      </w:tr>
      <w:tr w:rsidR="00C61E95" w14:paraId="21468CE2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E1" w14:textId="77777777" w:rsidR="00C61E95" w:rsidRDefault="00C61E95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Brief Details (if applicable):</w:t>
            </w:r>
          </w:p>
        </w:tc>
      </w:tr>
      <w:tr w:rsidR="00C61E95" w14:paraId="21468CE4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E3" w14:textId="77777777" w:rsidR="00C61E95" w:rsidRDefault="00C61E95" w:rsidP="00AF734A">
            <w:pPr>
              <w:ind w:left="0"/>
              <w:rPr>
                <w:lang w:val="en-AU"/>
              </w:rPr>
            </w:pPr>
          </w:p>
        </w:tc>
      </w:tr>
      <w:tr w:rsidR="00C61E95" w14:paraId="21468CE6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E5" w14:textId="77777777" w:rsidR="00C61E95" w:rsidRDefault="00C61E95" w:rsidP="00AF734A">
            <w:pPr>
              <w:ind w:left="0"/>
              <w:rPr>
                <w:lang w:val="en-AU"/>
              </w:rPr>
            </w:pPr>
          </w:p>
        </w:tc>
      </w:tr>
      <w:tr w:rsidR="00C61E95" w14:paraId="21468CE8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E7" w14:textId="77777777" w:rsidR="00C61E95" w:rsidRDefault="00C61E95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Number of regulatory enforcement notices (health, safety and environment) issued to the company in the past 24 months:</w:t>
            </w:r>
          </w:p>
        </w:tc>
      </w:tr>
      <w:tr w:rsidR="00C61E95" w14:paraId="21468CEA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E9" w14:textId="77777777" w:rsidR="00C61E95" w:rsidRDefault="00C61E95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Brief Details (if applicable):</w:t>
            </w:r>
          </w:p>
        </w:tc>
      </w:tr>
      <w:tr w:rsidR="00C61E95" w14:paraId="21468CEC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EB" w14:textId="77777777" w:rsidR="00C61E95" w:rsidRDefault="00C61E95" w:rsidP="00AF734A">
            <w:pPr>
              <w:ind w:left="0"/>
              <w:rPr>
                <w:lang w:val="en-AU"/>
              </w:rPr>
            </w:pPr>
          </w:p>
        </w:tc>
      </w:tr>
      <w:tr w:rsidR="00C61E95" w14:paraId="21468CEE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ED" w14:textId="77777777" w:rsidR="00C61E95" w:rsidRDefault="00C61E95" w:rsidP="00AF734A">
            <w:pPr>
              <w:ind w:left="0"/>
              <w:rPr>
                <w:lang w:val="en-AU"/>
              </w:rPr>
            </w:pPr>
          </w:p>
        </w:tc>
      </w:tr>
      <w:tr w:rsidR="00C61E95" w14:paraId="21468CF0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EF" w14:textId="77777777" w:rsidR="00C61E95" w:rsidRDefault="00C61E95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General Comments:</w:t>
            </w:r>
          </w:p>
        </w:tc>
      </w:tr>
      <w:tr w:rsidR="00C61E95" w14:paraId="21468CF2" w14:textId="77777777" w:rsidTr="00012CFA">
        <w:tc>
          <w:tcPr>
            <w:tcW w:w="9699" w:type="dxa"/>
            <w:gridSpan w:val="6"/>
            <w:tcBorders>
              <w:left w:val="nil"/>
              <w:right w:val="nil"/>
            </w:tcBorders>
          </w:tcPr>
          <w:p w14:paraId="21468CF1" w14:textId="77777777" w:rsidR="00C61E95" w:rsidRDefault="00C61E95" w:rsidP="00AF734A">
            <w:pPr>
              <w:ind w:left="0"/>
              <w:rPr>
                <w:lang w:val="en-AU"/>
              </w:rPr>
            </w:pPr>
          </w:p>
        </w:tc>
      </w:tr>
    </w:tbl>
    <w:p w14:paraId="21468CF3" w14:textId="77777777" w:rsidR="00012CFA" w:rsidRDefault="00012CFA" w:rsidP="00AF734A">
      <w:pPr>
        <w:rPr>
          <w:b/>
          <w:sz w:val="28"/>
          <w:lang w:val="en-AU"/>
        </w:rPr>
      </w:pPr>
    </w:p>
    <w:p w14:paraId="21468CF4" w14:textId="77777777" w:rsidR="00012CFA" w:rsidRDefault="00012CFA" w:rsidP="00012CFA">
      <w:pPr>
        <w:rPr>
          <w:lang w:val="en-AU"/>
        </w:rPr>
      </w:pPr>
      <w:r>
        <w:rPr>
          <w:lang w:val="en-AU"/>
        </w:rPr>
        <w:br w:type="page"/>
      </w:r>
    </w:p>
    <w:p w14:paraId="21468CF5" w14:textId="77777777" w:rsidR="00BF73E4" w:rsidRDefault="00BF73E4" w:rsidP="00AF734A">
      <w:pPr>
        <w:rPr>
          <w:b/>
          <w:sz w:val="28"/>
          <w:lang w:val="en-AU"/>
        </w:rPr>
      </w:pPr>
    </w:p>
    <w:tbl>
      <w:tblPr>
        <w:tblStyle w:val="TableGrid"/>
        <w:tblW w:w="0" w:type="auto"/>
        <w:tblInd w:w="149" w:type="dxa"/>
        <w:tblLook w:val="04A0" w:firstRow="1" w:lastRow="0" w:firstColumn="1" w:lastColumn="0" w:noHBand="0" w:noVBand="1"/>
      </w:tblPr>
      <w:tblGrid>
        <w:gridCol w:w="7607"/>
        <w:gridCol w:w="709"/>
        <w:gridCol w:w="708"/>
        <w:gridCol w:w="675"/>
      </w:tblGrid>
      <w:tr w:rsidR="00012CFA" w14:paraId="21468CF7" w14:textId="77777777" w:rsidTr="00270A68">
        <w:tc>
          <w:tcPr>
            <w:tcW w:w="96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5195"/>
          </w:tcPr>
          <w:p w14:paraId="25DC8C71" w14:textId="77777777" w:rsidR="00012CFA" w:rsidRDefault="00012CFA" w:rsidP="00AF734A">
            <w:pPr>
              <w:ind w:left="0"/>
              <w:rPr>
                <w:b/>
                <w:color w:val="FFFFFF" w:themeColor="background1"/>
                <w:sz w:val="24"/>
                <w:szCs w:val="24"/>
                <w:lang w:val="en-AU"/>
              </w:rPr>
            </w:pPr>
            <w:r w:rsidRPr="00012CFA">
              <w:rPr>
                <w:b/>
                <w:color w:val="FFFFFF" w:themeColor="background1"/>
                <w:sz w:val="24"/>
                <w:szCs w:val="24"/>
                <w:lang w:val="en-AU"/>
              </w:rPr>
              <w:t>Section 4:</w:t>
            </w:r>
            <w:r w:rsidRPr="00D81645">
              <w:rPr>
                <w:b/>
                <w:color w:val="FFFFFF" w:themeColor="background1"/>
                <w:sz w:val="24"/>
                <w:szCs w:val="24"/>
                <w:lang w:val="en-AU"/>
              </w:rPr>
              <w:t xml:space="preserve"> </w:t>
            </w:r>
            <w:r w:rsidRPr="00012CFA">
              <w:rPr>
                <w:b/>
                <w:color w:val="FFFFFF" w:themeColor="background1"/>
                <w:sz w:val="24"/>
                <w:szCs w:val="24"/>
                <w:lang w:val="en-AU"/>
              </w:rPr>
              <w:t>Safety, Health, Environment &amp; Community Management (SHEC)</w:t>
            </w:r>
          </w:p>
          <w:p w14:paraId="21468CF6" w14:textId="1A707E22" w:rsidR="00D81645" w:rsidRPr="00D81645" w:rsidRDefault="00571436" w:rsidP="00AF734A">
            <w:pPr>
              <w:ind w:left="0"/>
              <w:rPr>
                <w:b/>
                <w:color w:val="FFFFFF" w:themeColor="background1"/>
                <w:sz w:val="24"/>
                <w:szCs w:val="24"/>
                <w:lang w:val="en-AU"/>
              </w:rPr>
            </w:pPr>
            <w:r>
              <w:rPr>
                <w:b/>
                <w:color w:val="FFFFFF" w:themeColor="background1"/>
                <w:sz w:val="24"/>
                <w:szCs w:val="24"/>
                <w:lang w:val="en-AU"/>
              </w:rPr>
              <w:t>(</w:t>
            </w:r>
            <w:r w:rsidR="00D81645">
              <w:rPr>
                <w:b/>
                <w:color w:val="FFFFFF" w:themeColor="background1"/>
                <w:sz w:val="24"/>
                <w:szCs w:val="24"/>
                <w:lang w:val="en-AU"/>
              </w:rPr>
              <w:t>Section not required if working under Metropolitan SMS</w:t>
            </w:r>
            <w:r>
              <w:rPr>
                <w:b/>
                <w:color w:val="FFFFFF" w:themeColor="background1"/>
                <w:sz w:val="24"/>
                <w:szCs w:val="24"/>
                <w:lang w:val="en-AU"/>
              </w:rPr>
              <w:t>)</w:t>
            </w:r>
          </w:p>
        </w:tc>
      </w:tr>
      <w:tr w:rsidR="00012CFA" w14:paraId="21468CFC" w14:textId="77777777" w:rsidTr="00270A68">
        <w:trPr>
          <w:trHeight w:val="134"/>
        </w:trPr>
        <w:tc>
          <w:tcPr>
            <w:tcW w:w="7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468CF8" w14:textId="77777777" w:rsidR="00012CFA" w:rsidRPr="001773BB" w:rsidRDefault="001773BB" w:rsidP="001773BB">
            <w:pPr>
              <w:ind w:left="0"/>
              <w:jc w:val="center"/>
              <w:rPr>
                <w:b/>
                <w:sz w:val="22"/>
                <w:szCs w:val="22"/>
                <w:lang w:val="en-AU"/>
              </w:rPr>
            </w:pPr>
            <w:r w:rsidRPr="001773BB">
              <w:rPr>
                <w:b/>
                <w:sz w:val="22"/>
                <w:szCs w:val="22"/>
                <w:lang w:val="en-AU"/>
              </w:rPr>
              <w:t>Requirements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CF9" w14:textId="77777777" w:rsidR="00012CFA" w:rsidRPr="001773BB" w:rsidRDefault="001773BB" w:rsidP="00AF734A">
            <w:pPr>
              <w:ind w:left="0"/>
              <w:rPr>
                <w:b/>
                <w:sz w:val="22"/>
                <w:szCs w:val="22"/>
                <w:lang w:val="en-AU"/>
              </w:rPr>
            </w:pPr>
            <w:r w:rsidRPr="001773BB">
              <w:rPr>
                <w:b/>
                <w:sz w:val="22"/>
                <w:szCs w:val="22"/>
                <w:lang w:val="en-AU"/>
              </w:rPr>
              <w:t>Yes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CFA" w14:textId="77777777" w:rsidR="00012CFA" w:rsidRPr="001773BB" w:rsidRDefault="001773BB" w:rsidP="00AF734A">
            <w:pPr>
              <w:ind w:left="0"/>
              <w:rPr>
                <w:b/>
                <w:sz w:val="22"/>
                <w:szCs w:val="22"/>
                <w:lang w:val="en-AU"/>
              </w:rPr>
            </w:pPr>
            <w:r w:rsidRPr="001773BB">
              <w:rPr>
                <w:b/>
                <w:sz w:val="22"/>
                <w:szCs w:val="22"/>
                <w:lang w:val="en-AU"/>
              </w:rPr>
              <w:t>No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21468CFB" w14:textId="77777777" w:rsidR="00012CFA" w:rsidRPr="001773BB" w:rsidRDefault="001773BB" w:rsidP="00AF734A">
            <w:pPr>
              <w:ind w:left="0"/>
              <w:rPr>
                <w:b/>
                <w:sz w:val="22"/>
                <w:szCs w:val="22"/>
                <w:lang w:val="en-AU"/>
              </w:rPr>
            </w:pPr>
            <w:r w:rsidRPr="001773BB">
              <w:rPr>
                <w:b/>
                <w:sz w:val="22"/>
                <w:szCs w:val="22"/>
                <w:lang w:val="en-AU"/>
              </w:rPr>
              <w:t>N/A</w:t>
            </w:r>
          </w:p>
        </w:tc>
      </w:tr>
      <w:tr w:rsidR="00012CFA" w14:paraId="21468D01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CFD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Does the Company have a document SHEC policy?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CFE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CFF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00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06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02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Is SHEC policy signed by the most senior company executive?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03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04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05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0B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07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Is there a documented process for: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08" w14:textId="77777777" w:rsidR="00012CFA" w:rsidRDefault="00012CFA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09" w14:textId="77777777" w:rsidR="00012CFA" w:rsidRDefault="00012CFA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0A" w14:textId="77777777" w:rsidR="00012CFA" w:rsidRDefault="00012CFA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</w:p>
        </w:tc>
      </w:tr>
      <w:tr w:rsidR="00012CFA" w14:paraId="21468D10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0C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Monitoring &amp; managing legal and other requirements?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0D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0E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0F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15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11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Establishing, monitoring and managing SHEC objectives &amp; targets?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12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13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14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1A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16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Implementing plans to achieve SHEC objectives &amp; targets?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17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18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19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1F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1B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Identification &amp; provision of SHEC resources?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1C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1D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1E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24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20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Implementing SHEC responsibilities &amp; accountabilities to workers throughout the company?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21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22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23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29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25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Managing SHEC training &amp; competencies?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26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27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28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2E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2A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Managing SHEC consultation, communication and reporting?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2B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2C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2D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33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2F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Managing SHEC document and data control?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30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31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32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38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34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Implementing SHEC hazard identification, hazard/risk assessment &amp; control of hazards/risks?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35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36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37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3D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39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Implementing emergency preparedness &amp; response</w:t>
            </w:r>
            <w:r w:rsidR="007501DD">
              <w:rPr>
                <w:lang w:val="en-AU"/>
              </w:rPr>
              <w:t>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3A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3B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3C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42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3E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Managing fitness for duty including drug &amp; alcohol testing, criminal record checks, fatigue management?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3F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40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41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47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43" w14:textId="77777777" w:rsidR="00012CFA" w:rsidRPr="001773BB" w:rsidRDefault="001773BB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Monitoring, measurement &amp;management of key SHEC processes &amp;</w:t>
            </w:r>
            <w:r w:rsidR="00066577">
              <w:rPr>
                <w:lang w:val="en-AU"/>
              </w:rPr>
              <w:t xml:space="preserve"> </w:t>
            </w:r>
            <w:r>
              <w:rPr>
                <w:lang w:val="en-AU"/>
              </w:rPr>
              <w:t>e</w:t>
            </w:r>
            <w:r w:rsidR="00066577">
              <w:rPr>
                <w:lang w:val="en-AU"/>
              </w:rPr>
              <w:t>quipment?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44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45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46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4C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48" w14:textId="77777777" w:rsidR="00012CFA" w:rsidRPr="001773BB" w:rsidRDefault="00066577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Managing incident investigation &amp; corrective &amp; preventative action?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49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4A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4B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12CFA" w14:paraId="21468D51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4D" w14:textId="77777777" w:rsidR="00012CFA" w:rsidRPr="001773BB" w:rsidRDefault="00066577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Managing records of SHEC activities?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4E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4F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50" w14:textId="77777777" w:rsidR="00012CFA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66577" w14:paraId="21468D56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52" w14:textId="77777777" w:rsidR="00066577" w:rsidRPr="001773BB" w:rsidRDefault="00066577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Implementing a SHEC audit program?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53" w14:textId="77777777" w:rsidR="00066577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54" w14:textId="77777777" w:rsidR="00066577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55" w14:textId="77777777" w:rsidR="00066577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  <w:tr w:rsidR="00066577" w14:paraId="21468D5B" w14:textId="77777777" w:rsidTr="00270A68">
        <w:trPr>
          <w:trHeight w:val="128"/>
        </w:trPr>
        <w:tc>
          <w:tcPr>
            <w:tcW w:w="7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68D57" w14:textId="77777777" w:rsidR="00066577" w:rsidRPr="001773BB" w:rsidRDefault="00066577" w:rsidP="00AF734A">
            <w:pPr>
              <w:ind w:left="0"/>
              <w:rPr>
                <w:lang w:val="en-AU"/>
              </w:rPr>
            </w:pPr>
            <w:r>
              <w:rPr>
                <w:lang w:val="en-AU"/>
              </w:rPr>
              <w:t>Active management review of the SHECMS?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58" w14:textId="77777777" w:rsidR="00066577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8D59" w14:textId="77777777" w:rsidR="00066577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1468D5A" w14:textId="77777777" w:rsidR="00066577" w:rsidRDefault="00526AA4" w:rsidP="00526AA4">
            <w:pPr>
              <w:ind w:left="0"/>
              <w:jc w:val="center"/>
              <w:rPr>
                <w:b/>
                <w:sz w:val="28"/>
                <w:lang w:val="en-AU"/>
              </w:rPr>
            </w:pPr>
            <w:r>
              <w:rPr>
                <w:b/>
                <w:sz w:val="28"/>
                <w:lang w:val="en-AU"/>
              </w:rPr>
              <w:sym w:font="Wingdings" w:char="F06F"/>
            </w:r>
          </w:p>
        </w:tc>
      </w:tr>
    </w:tbl>
    <w:p w14:paraId="21468D5C" w14:textId="77777777" w:rsidR="00C61E95" w:rsidRDefault="00C61E95" w:rsidP="00AF734A">
      <w:pPr>
        <w:rPr>
          <w:b/>
          <w:sz w:val="28"/>
          <w:lang w:val="en-AU"/>
        </w:rPr>
      </w:pPr>
    </w:p>
    <w:tbl>
      <w:tblPr>
        <w:tblStyle w:val="TableGrid"/>
        <w:tblW w:w="0" w:type="auto"/>
        <w:tblInd w:w="149" w:type="dxa"/>
        <w:tblLook w:val="04A0" w:firstRow="1" w:lastRow="0" w:firstColumn="1" w:lastColumn="0" w:noHBand="0" w:noVBand="1"/>
      </w:tblPr>
      <w:tblGrid>
        <w:gridCol w:w="4849"/>
        <w:gridCol w:w="4850"/>
      </w:tblGrid>
      <w:tr w:rsidR="00526AA4" w:rsidRPr="00526AA4" w14:paraId="21468D5E" w14:textId="77777777" w:rsidTr="00270A68">
        <w:tc>
          <w:tcPr>
            <w:tcW w:w="96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5195"/>
          </w:tcPr>
          <w:p w14:paraId="21468D5D" w14:textId="77777777" w:rsidR="00526AA4" w:rsidRPr="00526AA4" w:rsidRDefault="00526AA4" w:rsidP="00526AA4">
            <w:pPr>
              <w:ind w:left="0"/>
              <w:rPr>
                <w:b/>
                <w:color w:val="FFFFFF" w:themeColor="background1"/>
                <w:sz w:val="24"/>
                <w:szCs w:val="24"/>
                <w:lang w:val="en-AU"/>
              </w:rPr>
            </w:pPr>
            <w:r w:rsidRPr="00526AA4">
              <w:rPr>
                <w:b/>
                <w:color w:val="FFFFFF" w:themeColor="background1"/>
                <w:sz w:val="24"/>
                <w:szCs w:val="24"/>
                <w:lang w:val="en-AU"/>
              </w:rPr>
              <w:t>Section</w:t>
            </w:r>
            <w:r w:rsidR="00270A68">
              <w:rPr>
                <w:b/>
                <w:color w:val="FFFFFF" w:themeColor="background1"/>
                <w:sz w:val="24"/>
                <w:szCs w:val="24"/>
                <w:lang w:val="en-AU"/>
              </w:rPr>
              <w:t xml:space="preserve"> </w:t>
            </w:r>
            <w:r w:rsidRPr="00526AA4">
              <w:rPr>
                <w:b/>
                <w:color w:val="FFFFFF" w:themeColor="background1"/>
                <w:sz w:val="24"/>
                <w:szCs w:val="24"/>
                <w:lang w:val="en-AU"/>
              </w:rPr>
              <w:t>5: Pre-Qualification Assessment Sign-Off</w:t>
            </w:r>
          </w:p>
        </w:tc>
      </w:tr>
      <w:tr w:rsidR="00526AA4" w14:paraId="21468D61" w14:textId="77777777" w:rsidTr="00270A68">
        <w:tc>
          <w:tcPr>
            <w:tcW w:w="4849" w:type="dxa"/>
            <w:tcBorders>
              <w:top w:val="nil"/>
              <w:left w:val="nil"/>
            </w:tcBorders>
          </w:tcPr>
          <w:p w14:paraId="21468D5F" w14:textId="77777777" w:rsidR="00526AA4" w:rsidRPr="00270A68" w:rsidRDefault="00526AA4" w:rsidP="00526AA4">
            <w:pPr>
              <w:ind w:left="0"/>
              <w:jc w:val="center"/>
              <w:rPr>
                <w:b/>
                <w:sz w:val="22"/>
                <w:szCs w:val="22"/>
                <w:lang w:val="en-AU"/>
              </w:rPr>
            </w:pPr>
            <w:r w:rsidRPr="00270A68">
              <w:rPr>
                <w:b/>
                <w:sz w:val="22"/>
                <w:szCs w:val="22"/>
                <w:lang w:val="en-AU"/>
              </w:rPr>
              <w:t>Assessment Team Members</w:t>
            </w:r>
          </w:p>
        </w:tc>
        <w:tc>
          <w:tcPr>
            <w:tcW w:w="4850" w:type="dxa"/>
            <w:tcBorders>
              <w:top w:val="nil"/>
              <w:right w:val="nil"/>
            </w:tcBorders>
          </w:tcPr>
          <w:p w14:paraId="21468D60" w14:textId="77777777" w:rsidR="00526AA4" w:rsidRPr="00270A68" w:rsidRDefault="00526AA4" w:rsidP="00526AA4">
            <w:pPr>
              <w:ind w:left="0"/>
              <w:jc w:val="center"/>
              <w:rPr>
                <w:b/>
                <w:sz w:val="22"/>
                <w:szCs w:val="22"/>
                <w:lang w:val="en-AU"/>
              </w:rPr>
            </w:pPr>
            <w:r w:rsidRPr="00270A68">
              <w:rPr>
                <w:b/>
                <w:sz w:val="22"/>
                <w:szCs w:val="22"/>
                <w:lang w:val="en-AU"/>
              </w:rPr>
              <w:t>Position Title</w:t>
            </w:r>
          </w:p>
        </w:tc>
      </w:tr>
      <w:tr w:rsidR="00526AA4" w14:paraId="21468D63" w14:textId="77777777" w:rsidTr="00270A68">
        <w:tc>
          <w:tcPr>
            <w:tcW w:w="9699" w:type="dxa"/>
            <w:gridSpan w:val="2"/>
            <w:tcBorders>
              <w:left w:val="nil"/>
              <w:right w:val="nil"/>
            </w:tcBorders>
          </w:tcPr>
          <w:p w14:paraId="21468D62" w14:textId="77777777" w:rsidR="00526AA4" w:rsidRPr="00526AA4" w:rsidRDefault="00526AA4" w:rsidP="00AF734A">
            <w:pPr>
              <w:ind w:left="0"/>
              <w:rPr>
                <w:sz w:val="22"/>
                <w:szCs w:val="22"/>
                <w:lang w:val="en-AU"/>
              </w:rPr>
            </w:pPr>
            <w:r w:rsidRPr="00526AA4">
              <w:rPr>
                <w:sz w:val="22"/>
                <w:szCs w:val="22"/>
                <w:lang w:val="en-AU"/>
              </w:rPr>
              <w:t>1.</w:t>
            </w:r>
          </w:p>
        </w:tc>
      </w:tr>
      <w:tr w:rsidR="00526AA4" w14:paraId="21468D65" w14:textId="77777777" w:rsidTr="00270A68">
        <w:tc>
          <w:tcPr>
            <w:tcW w:w="9699" w:type="dxa"/>
            <w:gridSpan w:val="2"/>
            <w:tcBorders>
              <w:left w:val="nil"/>
              <w:right w:val="nil"/>
            </w:tcBorders>
          </w:tcPr>
          <w:p w14:paraId="21468D64" w14:textId="77777777" w:rsidR="00526AA4" w:rsidRPr="00526AA4" w:rsidRDefault="00526AA4" w:rsidP="00AF734A">
            <w:pPr>
              <w:ind w:left="0"/>
              <w:rPr>
                <w:sz w:val="22"/>
                <w:szCs w:val="22"/>
                <w:lang w:val="en-AU"/>
              </w:rPr>
            </w:pPr>
            <w:r w:rsidRPr="00526AA4">
              <w:rPr>
                <w:sz w:val="22"/>
                <w:szCs w:val="22"/>
                <w:lang w:val="en-AU"/>
              </w:rPr>
              <w:t>2.</w:t>
            </w:r>
          </w:p>
        </w:tc>
      </w:tr>
      <w:tr w:rsidR="00526AA4" w14:paraId="21468D67" w14:textId="77777777" w:rsidTr="00270A68">
        <w:tc>
          <w:tcPr>
            <w:tcW w:w="9699" w:type="dxa"/>
            <w:gridSpan w:val="2"/>
            <w:tcBorders>
              <w:left w:val="nil"/>
              <w:right w:val="nil"/>
            </w:tcBorders>
          </w:tcPr>
          <w:p w14:paraId="21468D66" w14:textId="77777777" w:rsidR="00526AA4" w:rsidRPr="00526AA4" w:rsidRDefault="00526AA4" w:rsidP="00AF734A">
            <w:pPr>
              <w:ind w:left="0"/>
              <w:rPr>
                <w:sz w:val="22"/>
                <w:szCs w:val="22"/>
                <w:lang w:val="en-AU"/>
              </w:rPr>
            </w:pPr>
            <w:r w:rsidRPr="00526AA4">
              <w:rPr>
                <w:sz w:val="22"/>
                <w:szCs w:val="22"/>
                <w:lang w:val="en-AU"/>
              </w:rPr>
              <w:t>3.</w:t>
            </w:r>
          </w:p>
        </w:tc>
      </w:tr>
      <w:tr w:rsidR="00526AA4" w14:paraId="21468D69" w14:textId="77777777" w:rsidTr="00270A68">
        <w:tc>
          <w:tcPr>
            <w:tcW w:w="9699" w:type="dxa"/>
            <w:gridSpan w:val="2"/>
            <w:tcBorders>
              <w:left w:val="nil"/>
              <w:right w:val="nil"/>
            </w:tcBorders>
          </w:tcPr>
          <w:p w14:paraId="21468D68" w14:textId="77777777" w:rsidR="00526AA4" w:rsidRPr="00526AA4" w:rsidRDefault="00526AA4" w:rsidP="00AF734A">
            <w:pPr>
              <w:ind w:left="0"/>
              <w:rPr>
                <w:sz w:val="22"/>
                <w:szCs w:val="22"/>
                <w:lang w:val="en-AU"/>
              </w:rPr>
            </w:pPr>
            <w:r w:rsidRPr="00526AA4">
              <w:rPr>
                <w:sz w:val="22"/>
                <w:szCs w:val="22"/>
                <w:lang w:val="en-AU"/>
              </w:rPr>
              <w:t>4.</w:t>
            </w:r>
          </w:p>
        </w:tc>
      </w:tr>
      <w:tr w:rsidR="00526AA4" w14:paraId="21468D6B" w14:textId="77777777" w:rsidTr="00270A68">
        <w:tc>
          <w:tcPr>
            <w:tcW w:w="9699" w:type="dxa"/>
            <w:gridSpan w:val="2"/>
            <w:tcBorders>
              <w:left w:val="nil"/>
              <w:right w:val="nil"/>
            </w:tcBorders>
          </w:tcPr>
          <w:p w14:paraId="21468D6A" w14:textId="77777777" w:rsidR="00526AA4" w:rsidRPr="00526AA4" w:rsidRDefault="00526AA4" w:rsidP="00AF734A">
            <w:pPr>
              <w:ind w:left="0"/>
              <w:rPr>
                <w:sz w:val="22"/>
                <w:szCs w:val="22"/>
                <w:lang w:val="en-AU"/>
              </w:rPr>
            </w:pPr>
            <w:r w:rsidRPr="00526AA4">
              <w:rPr>
                <w:sz w:val="22"/>
                <w:szCs w:val="22"/>
                <w:lang w:val="en-AU"/>
              </w:rPr>
              <w:t>Pre-qualification assessment findings:</w:t>
            </w:r>
          </w:p>
        </w:tc>
      </w:tr>
    </w:tbl>
    <w:p w14:paraId="21468D6C" w14:textId="77777777" w:rsidR="00AF734A" w:rsidRDefault="00AF734A" w:rsidP="00AF734A">
      <w:pPr>
        <w:rPr>
          <w:b/>
          <w:sz w:val="40"/>
          <w:lang w:val="en-AU"/>
        </w:rPr>
      </w:pPr>
    </w:p>
    <w:tbl>
      <w:tblPr>
        <w:tblStyle w:val="TableGrid"/>
        <w:tblW w:w="0" w:type="auto"/>
        <w:tblInd w:w="14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99"/>
      </w:tblGrid>
      <w:tr w:rsidR="007533DC" w14:paraId="21468D72" w14:textId="77777777" w:rsidTr="007533DC">
        <w:tc>
          <w:tcPr>
            <w:tcW w:w="9699" w:type="dxa"/>
          </w:tcPr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156"/>
              <w:gridCol w:w="3156"/>
              <w:gridCol w:w="3156"/>
            </w:tblGrid>
            <w:tr w:rsidR="00526AA4" w14:paraId="21468D70" w14:textId="77777777" w:rsidTr="00526AA4">
              <w:tc>
                <w:tcPr>
                  <w:tcW w:w="3156" w:type="dxa"/>
                </w:tcPr>
                <w:p w14:paraId="21468D6D" w14:textId="77777777" w:rsidR="00526AA4" w:rsidRPr="00526AA4" w:rsidRDefault="00526AA4" w:rsidP="00AF734A">
                  <w:pPr>
                    <w:ind w:left="0"/>
                    <w:rPr>
                      <w:sz w:val="22"/>
                      <w:szCs w:val="22"/>
                      <w:lang w:val="en-AU"/>
                    </w:rPr>
                  </w:pPr>
                  <w:r w:rsidRPr="00526AA4">
                    <w:rPr>
                      <w:sz w:val="22"/>
                      <w:szCs w:val="22"/>
                      <w:lang w:val="en-AU"/>
                    </w:rPr>
                    <w:t>Contract company accepted</w:t>
                  </w:r>
                </w:p>
              </w:tc>
              <w:tc>
                <w:tcPr>
                  <w:tcW w:w="3156" w:type="dxa"/>
                </w:tcPr>
                <w:p w14:paraId="21468D6E" w14:textId="77777777" w:rsidR="00526AA4" w:rsidRPr="00526AA4" w:rsidRDefault="00526AA4" w:rsidP="00526AA4">
                  <w:pPr>
                    <w:ind w:left="0"/>
                    <w:jc w:val="center"/>
                    <w:rPr>
                      <w:sz w:val="22"/>
                      <w:szCs w:val="22"/>
                      <w:lang w:val="en-AU"/>
                    </w:rPr>
                  </w:pPr>
                  <w:r w:rsidRPr="00526AA4">
                    <w:rPr>
                      <w:sz w:val="22"/>
                      <w:szCs w:val="22"/>
                      <w:lang w:val="en-AU"/>
                    </w:rPr>
                    <w:t>Contract company not accepted</w:t>
                  </w:r>
                </w:p>
              </w:tc>
              <w:tc>
                <w:tcPr>
                  <w:tcW w:w="3156" w:type="dxa"/>
                </w:tcPr>
                <w:p w14:paraId="21468D6F" w14:textId="77777777" w:rsidR="00526AA4" w:rsidRPr="00526AA4" w:rsidRDefault="00526AA4" w:rsidP="00526AA4">
                  <w:pPr>
                    <w:ind w:left="0"/>
                    <w:jc w:val="center"/>
                    <w:rPr>
                      <w:sz w:val="22"/>
                      <w:szCs w:val="22"/>
                      <w:lang w:val="en-AU"/>
                    </w:rPr>
                  </w:pPr>
                  <w:r w:rsidRPr="00526AA4">
                    <w:rPr>
                      <w:sz w:val="22"/>
                      <w:szCs w:val="22"/>
                      <w:lang w:val="en-AU"/>
                    </w:rPr>
                    <w:t>Contract company to provide further evidence</w:t>
                  </w:r>
                </w:p>
              </w:tc>
            </w:tr>
          </w:tbl>
          <w:p w14:paraId="21468D71" w14:textId="77777777" w:rsidR="007533DC" w:rsidRPr="007533DC" w:rsidRDefault="007533DC" w:rsidP="00AF734A">
            <w:pPr>
              <w:ind w:left="0"/>
              <w:rPr>
                <w:b/>
                <w:sz w:val="24"/>
                <w:szCs w:val="24"/>
                <w:lang w:val="en-AU"/>
              </w:rPr>
            </w:pPr>
          </w:p>
        </w:tc>
      </w:tr>
      <w:tr w:rsidR="007533DC" w14:paraId="21468D74" w14:textId="77777777" w:rsidTr="007533DC">
        <w:tc>
          <w:tcPr>
            <w:tcW w:w="9699" w:type="dxa"/>
          </w:tcPr>
          <w:p w14:paraId="21468D73" w14:textId="77777777" w:rsidR="007533DC" w:rsidRPr="00526AA4" w:rsidRDefault="007533DC" w:rsidP="00AF734A">
            <w:pPr>
              <w:ind w:left="0"/>
              <w:rPr>
                <w:b/>
                <w:sz w:val="22"/>
                <w:lang w:val="en-AU"/>
              </w:rPr>
            </w:pPr>
          </w:p>
        </w:tc>
      </w:tr>
      <w:tr w:rsidR="007533DC" w14:paraId="21468D86" w14:textId="77777777" w:rsidTr="007533DC">
        <w:tc>
          <w:tcPr>
            <w:tcW w:w="9699" w:type="dxa"/>
          </w:tcPr>
          <w:tbl>
            <w:tblPr>
              <w:tblStyle w:val="TableGrid"/>
              <w:tblW w:w="0" w:type="auto"/>
              <w:tblBorders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9468"/>
            </w:tblGrid>
            <w:tr w:rsidR="00526AA4" w14:paraId="21468D76" w14:textId="77777777" w:rsidTr="00270A68">
              <w:tc>
                <w:tcPr>
                  <w:tcW w:w="9468" w:type="dxa"/>
                </w:tcPr>
                <w:p w14:paraId="21468D75" w14:textId="77777777" w:rsidR="00526AA4" w:rsidRPr="00270A68" w:rsidRDefault="00526AA4" w:rsidP="00526AA4">
                  <w:pPr>
                    <w:ind w:left="0"/>
                    <w:jc w:val="center"/>
                    <w:rPr>
                      <w:b/>
                      <w:sz w:val="22"/>
                      <w:szCs w:val="22"/>
                      <w:lang w:val="en-AU"/>
                    </w:rPr>
                  </w:pPr>
                  <w:r w:rsidRPr="00270A68">
                    <w:rPr>
                      <w:b/>
                      <w:sz w:val="22"/>
                      <w:szCs w:val="22"/>
                      <w:lang w:val="en-AU"/>
                    </w:rPr>
                    <w:t>Circle the above finding selected by the assessment team</w:t>
                  </w:r>
                </w:p>
              </w:tc>
            </w:tr>
            <w:tr w:rsidR="00526AA4" w14:paraId="21468D78" w14:textId="77777777" w:rsidTr="00270A68">
              <w:tc>
                <w:tcPr>
                  <w:tcW w:w="9468" w:type="dxa"/>
                </w:tcPr>
                <w:p w14:paraId="21468D77" w14:textId="77777777" w:rsidR="00526AA4" w:rsidRPr="00270A68" w:rsidRDefault="00526AA4" w:rsidP="00AF734A">
                  <w:pPr>
                    <w:ind w:left="0"/>
                    <w:rPr>
                      <w:b/>
                      <w:sz w:val="22"/>
                      <w:szCs w:val="22"/>
                      <w:lang w:val="en-AU"/>
                    </w:rPr>
                  </w:pPr>
                  <w:r w:rsidRPr="00270A68">
                    <w:rPr>
                      <w:b/>
                      <w:sz w:val="22"/>
                      <w:szCs w:val="22"/>
                      <w:lang w:val="en-AU"/>
                    </w:rPr>
                    <w:t>Comments:</w:t>
                  </w:r>
                </w:p>
              </w:tc>
            </w:tr>
            <w:tr w:rsidR="00526AA4" w14:paraId="21468D7A" w14:textId="77777777" w:rsidTr="00270A68">
              <w:tc>
                <w:tcPr>
                  <w:tcW w:w="9468" w:type="dxa"/>
                </w:tcPr>
                <w:p w14:paraId="21468D79" w14:textId="77777777" w:rsidR="00526AA4" w:rsidRPr="00526AA4" w:rsidRDefault="00526AA4" w:rsidP="00AF734A">
                  <w:pPr>
                    <w:ind w:left="0"/>
                    <w:rPr>
                      <w:sz w:val="22"/>
                      <w:szCs w:val="22"/>
                      <w:lang w:val="en-AU"/>
                    </w:rPr>
                  </w:pPr>
                </w:p>
              </w:tc>
            </w:tr>
            <w:tr w:rsidR="00526AA4" w14:paraId="21468D7C" w14:textId="77777777" w:rsidTr="00270A68">
              <w:tc>
                <w:tcPr>
                  <w:tcW w:w="9468" w:type="dxa"/>
                </w:tcPr>
                <w:p w14:paraId="21468D7B" w14:textId="77777777" w:rsidR="00526AA4" w:rsidRPr="00526AA4" w:rsidRDefault="00526AA4" w:rsidP="00AF734A">
                  <w:pPr>
                    <w:ind w:left="0"/>
                    <w:rPr>
                      <w:sz w:val="22"/>
                      <w:szCs w:val="22"/>
                      <w:lang w:val="en-AU"/>
                    </w:rPr>
                  </w:pPr>
                </w:p>
              </w:tc>
            </w:tr>
            <w:tr w:rsidR="00526AA4" w14:paraId="21468D7E" w14:textId="77777777" w:rsidTr="00270A68">
              <w:tc>
                <w:tcPr>
                  <w:tcW w:w="9468" w:type="dxa"/>
                </w:tcPr>
                <w:p w14:paraId="21468D7D" w14:textId="77777777" w:rsidR="00526AA4" w:rsidRPr="00526AA4" w:rsidRDefault="00526AA4" w:rsidP="00AF734A">
                  <w:pPr>
                    <w:ind w:left="0"/>
                    <w:rPr>
                      <w:sz w:val="22"/>
                      <w:szCs w:val="22"/>
                      <w:lang w:val="en-AU"/>
                    </w:rPr>
                  </w:pPr>
                </w:p>
              </w:tc>
            </w:tr>
            <w:tr w:rsidR="00526AA4" w14:paraId="21468D80" w14:textId="77777777" w:rsidTr="00270A68">
              <w:tc>
                <w:tcPr>
                  <w:tcW w:w="9468" w:type="dxa"/>
                </w:tcPr>
                <w:p w14:paraId="21468D7F" w14:textId="77777777" w:rsidR="00526AA4" w:rsidRPr="00526AA4" w:rsidRDefault="00526AA4" w:rsidP="00AF734A">
                  <w:pPr>
                    <w:ind w:left="0"/>
                    <w:rPr>
                      <w:sz w:val="22"/>
                      <w:szCs w:val="22"/>
                      <w:lang w:val="en-AU"/>
                    </w:rPr>
                  </w:pPr>
                </w:p>
              </w:tc>
            </w:tr>
            <w:tr w:rsidR="00526AA4" w14:paraId="21468D82" w14:textId="77777777" w:rsidTr="00270A68">
              <w:tc>
                <w:tcPr>
                  <w:tcW w:w="9468" w:type="dxa"/>
                </w:tcPr>
                <w:p w14:paraId="21468D81" w14:textId="77777777" w:rsidR="00526AA4" w:rsidRPr="00526AA4" w:rsidRDefault="00526AA4" w:rsidP="00AF734A">
                  <w:pPr>
                    <w:ind w:left="0"/>
                    <w:rPr>
                      <w:sz w:val="22"/>
                      <w:szCs w:val="22"/>
                      <w:lang w:val="en-AU"/>
                    </w:rPr>
                  </w:pPr>
                </w:p>
              </w:tc>
            </w:tr>
            <w:tr w:rsidR="00526AA4" w14:paraId="21468D84" w14:textId="77777777" w:rsidTr="00270A68">
              <w:tc>
                <w:tcPr>
                  <w:tcW w:w="9468" w:type="dxa"/>
                </w:tcPr>
                <w:p w14:paraId="21468D83" w14:textId="77777777" w:rsidR="00526AA4" w:rsidRPr="00526AA4" w:rsidRDefault="00526AA4" w:rsidP="00AF734A">
                  <w:pPr>
                    <w:ind w:left="0"/>
                    <w:rPr>
                      <w:sz w:val="22"/>
                      <w:szCs w:val="22"/>
                      <w:lang w:val="en-AU"/>
                    </w:rPr>
                  </w:pPr>
                </w:p>
              </w:tc>
            </w:tr>
          </w:tbl>
          <w:p w14:paraId="21468D85" w14:textId="77777777" w:rsidR="007533DC" w:rsidRDefault="007533DC" w:rsidP="00AF734A">
            <w:pPr>
              <w:ind w:left="0"/>
              <w:rPr>
                <w:b/>
                <w:sz w:val="40"/>
                <w:lang w:val="en-AU"/>
              </w:rPr>
            </w:pPr>
          </w:p>
        </w:tc>
      </w:tr>
      <w:tr w:rsidR="007533DC" w14:paraId="21468D88" w14:textId="77777777" w:rsidTr="007533DC">
        <w:tc>
          <w:tcPr>
            <w:tcW w:w="9699" w:type="dxa"/>
          </w:tcPr>
          <w:p w14:paraId="21468D87" w14:textId="77777777" w:rsidR="007533DC" w:rsidRPr="00526AA4" w:rsidRDefault="007533DC" w:rsidP="00AF734A">
            <w:pPr>
              <w:ind w:left="0"/>
              <w:rPr>
                <w:b/>
                <w:sz w:val="22"/>
                <w:szCs w:val="22"/>
                <w:lang w:val="en-AU"/>
              </w:rPr>
            </w:pPr>
          </w:p>
        </w:tc>
      </w:tr>
      <w:tr w:rsidR="007533DC" w14:paraId="21468D8E" w14:textId="77777777" w:rsidTr="007533DC">
        <w:tc>
          <w:tcPr>
            <w:tcW w:w="9699" w:type="dxa"/>
          </w:tcPr>
          <w:tbl>
            <w:tblPr>
              <w:tblStyle w:val="TableGrid"/>
              <w:tblW w:w="0" w:type="auto"/>
              <w:tblBorders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156"/>
              <w:gridCol w:w="3156"/>
              <w:gridCol w:w="3156"/>
            </w:tblGrid>
            <w:tr w:rsidR="00526AA4" w:rsidRPr="00270A68" w14:paraId="21468D8C" w14:textId="77777777" w:rsidTr="00270A68">
              <w:tc>
                <w:tcPr>
                  <w:tcW w:w="3156" w:type="dxa"/>
                </w:tcPr>
                <w:p w14:paraId="21468D89" w14:textId="77777777" w:rsidR="00526AA4" w:rsidRPr="00270A68" w:rsidRDefault="00526AA4" w:rsidP="00AF734A">
                  <w:pPr>
                    <w:ind w:left="0"/>
                    <w:rPr>
                      <w:b/>
                      <w:lang w:val="en-AU"/>
                    </w:rPr>
                  </w:pPr>
                  <w:r w:rsidRPr="00270A68">
                    <w:rPr>
                      <w:b/>
                      <w:lang w:val="en-AU"/>
                    </w:rPr>
                    <w:t>Contract Owner</w:t>
                  </w:r>
                </w:p>
              </w:tc>
              <w:tc>
                <w:tcPr>
                  <w:tcW w:w="3156" w:type="dxa"/>
                </w:tcPr>
                <w:p w14:paraId="21468D8A" w14:textId="77777777" w:rsidR="00526AA4" w:rsidRPr="00270A68" w:rsidRDefault="00526AA4" w:rsidP="00AF734A">
                  <w:pPr>
                    <w:ind w:left="0"/>
                    <w:rPr>
                      <w:b/>
                      <w:lang w:val="en-AU"/>
                    </w:rPr>
                  </w:pPr>
                  <w:r w:rsidRPr="00270A68">
                    <w:rPr>
                      <w:b/>
                      <w:lang w:val="en-AU"/>
                    </w:rPr>
                    <w:t>Signature</w:t>
                  </w:r>
                </w:p>
              </w:tc>
              <w:tc>
                <w:tcPr>
                  <w:tcW w:w="3156" w:type="dxa"/>
                </w:tcPr>
                <w:p w14:paraId="21468D8B" w14:textId="77777777" w:rsidR="00526AA4" w:rsidRPr="00270A68" w:rsidRDefault="00526AA4" w:rsidP="00AF734A">
                  <w:pPr>
                    <w:ind w:left="0"/>
                    <w:rPr>
                      <w:b/>
                      <w:lang w:val="en-AU"/>
                    </w:rPr>
                  </w:pPr>
                  <w:r w:rsidRPr="00270A68">
                    <w:rPr>
                      <w:b/>
                      <w:lang w:val="en-AU"/>
                    </w:rPr>
                    <w:t>Date</w:t>
                  </w:r>
                </w:p>
              </w:tc>
            </w:tr>
          </w:tbl>
          <w:p w14:paraId="21468D8D" w14:textId="77777777" w:rsidR="007533DC" w:rsidRPr="00526AA4" w:rsidRDefault="007533DC" w:rsidP="00AF734A">
            <w:pPr>
              <w:ind w:left="0"/>
              <w:rPr>
                <w:sz w:val="22"/>
                <w:szCs w:val="22"/>
                <w:lang w:val="en-AU"/>
              </w:rPr>
            </w:pPr>
          </w:p>
        </w:tc>
      </w:tr>
    </w:tbl>
    <w:p w14:paraId="21468D8F" w14:textId="77777777" w:rsidR="007533DC" w:rsidRDefault="007533DC" w:rsidP="007533DC">
      <w:pPr>
        <w:ind w:left="0"/>
        <w:rPr>
          <w:b/>
          <w:sz w:val="40"/>
          <w:lang w:val="en-AU"/>
        </w:rPr>
      </w:pPr>
    </w:p>
    <w:sectPr w:rsidR="007533DC" w:rsidSect="00270A68">
      <w:headerReference w:type="default" r:id="rId11"/>
      <w:footerReference w:type="default" r:id="rId12"/>
      <w:pgSz w:w="11900" w:h="16840" w:code="9"/>
      <w:pgMar w:top="1560" w:right="1134" w:bottom="1276" w:left="1134" w:header="708" w:footer="6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468D92" w14:textId="77777777" w:rsidR="008F0F05" w:rsidRDefault="008F0F05" w:rsidP="00D577D2">
      <w:r>
        <w:separator/>
      </w:r>
    </w:p>
  </w:endnote>
  <w:endnote w:type="continuationSeparator" w:id="0">
    <w:p w14:paraId="21468D93" w14:textId="77777777" w:rsidR="008F0F05" w:rsidRDefault="008F0F05" w:rsidP="00D57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68D95" w14:textId="77777777" w:rsidR="00A6726E" w:rsidRPr="00A6726E" w:rsidRDefault="00270A68" w:rsidP="00E76EF1">
    <w:pPr>
      <w:pStyle w:val="Footer"/>
      <w:tabs>
        <w:tab w:val="clear" w:pos="840"/>
        <w:tab w:val="clear" w:pos="1300"/>
        <w:tab w:val="clear" w:pos="1700"/>
        <w:tab w:val="clear" w:pos="4536"/>
        <w:tab w:val="clear" w:pos="4819"/>
        <w:tab w:val="clear" w:pos="8789"/>
        <w:tab w:val="clear" w:pos="9071"/>
        <w:tab w:val="center" w:pos="4500"/>
        <w:tab w:val="right" w:pos="9000"/>
      </w:tabs>
      <w:overflowPunct/>
      <w:autoSpaceDE/>
      <w:autoSpaceDN/>
      <w:adjustRightInd/>
      <w:ind w:left="0" w:right="0" w:firstLine="142"/>
      <w:textAlignment w:val="auto"/>
      <w:rPr>
        <w:rFonts w:cs="Times New Roman"/>
        <w:b w:val="0"/>
        <w:color w:val="auto"/>
        <w:sz w:val="12"/>
        <w:szCs w:val="24"/>
        <w:lang w:val="en-AU" w:eastAsia="zh-SG"/>
      </w:rPr>
    </w:pPr>
    <w:r>
      <w:rPr>
        <w:rFonts w:cs="Times New Roman"/>
        <w:b w:val="0"/>
        <w:color w:val="auto"/>
        <w:sz w:val="12"/>
        <w:szCs w:val="24"/>
        <w:lang w:val="en-AU" w:eastAsia="zh-SG"/>
      </w:rPr>
      <w:t>Form</w:t>
    </w:r>
    <w:r w:rsidR="00A6726E" w:rsidRPr="00A6726E">
      <w:rPr>
        <w:rFonts w:cs="Times New Roman"/>
        <w:b w:val="0"/>
        <w:color w:val="auto"/>
        <w:sz w:val="12"/>
        <w:szCs w:val="24"/>
        <w:lang w:val="en-AU" w:eastAsia="zh-SG"/>
      </w:rPr>
      <w:t xml:space="preserve"> – </w:t>
    </w:r>
    <w:sdt>
      <w:sdtPr>
        <w:rPr>
          <w:rFonts w:cs="Times New Roman"/>
          <w:b w:val="0"/>
          <w:color w:val="auto"/>
          <w:sz w:val="12"/>
          <w:szCs w:val="24"/>
          <w:lang w:val="en-AU" w:eastAsia="zh-SG"/>
        </w:rPr>
        <w:id w:val="618343567"/>
        <w:placeholder>
          <w:docPart w:val="9891FC6A6379434386EA735E128B4DD6"/>
        </w:placeholder>
        <w:text/>
      </w:sdtPr>
      <w:sdtEndPr/>
      <w:sdtContent>
        <w:r>
          <w:rPr>
            <w:rFonts w:cs="Times New Roman"/>
            <w:b w:val="0"/>
            <w:color w:val="auto"/>
            <w:sz w:val="12"/>
            <w:szCs w:val="24"/>
            <w:lang w:val="en-AU" w:eastAsia="zh-SG"/>
          </w:rPr>
          <w:t>Contract Company Pre-Qualification Assessment</w:t>
        </w:r>
      </w:sdtContent>
    </w:sdt>
  </w:p>
  <w:p w14:paraId="21468D96" w14:textId="6ABA2162" w:rsidR="00635293" w:rsidRPr="00A6726E" w:rsidRDefault="00A6726E" w:rsidP="00A6726E">
    <w:pPr>
      <w:pStyle w:val="Footer"/>
      <w:rPr>
        <w:rStyle w:val="PageNumber"/>
        <w:rFonts w:ascii="Arial" w:hAnsi="Arial"/>
        <w:b/>
        <w:sz w:val="18"/>
      </w:rPr>
    </w:pPr>
    <w:r w:rsidRPr="00A6726E">
      <w:rPr>
        <w:rFonts w:cs="Times New Roman"/>
        <w:b w:val="0"/>
        <w:color w:val="auto"/>
        <w:sz w:val="12"/>
        <w:szCs w:val="24"/>
        <w:lang w:val="en-AU" w:eastAsia="zh-SG"/>
      </w:rPr>
      <w:t xml:space="preserve">Document Number: </w:t>
    </w:r>
    <w:sdt>
      <w:sdtPr>
        <w:rPr>
          <w:rFonts w:cs="Times New Roman"/>
          <w:b w:val="0"/>
          <w:color w:val="auto"/>
          <w:sz w:val="12"/>
          <w:szCs w:val="24"/>
          <w:lang w:val="en-AU" w:eastAsia="zh-SG"/>
        </w:rPr>
        <w:id w:val="-924803385"/>
        <w:placeholder>
          <w:docPart w:val="9891FC6A6379434386EA735E128B4DD6"/>
        </w:placeholder>
        <w:text/>
      </w:sdtPr>
      <w:sdtEndPr/>
      <w:sdtContent>
        <w:r w:rsidR="00270A68">
          <w:rPr>
            <w:rFonts w:cs="Times New Roman"/>
            <w:b w:val="0"/>
            <w:color w:val="auto"/>
            <w:sz w:val="12"/>
            <w:szCs w:val="24"/>
            <w:lang w:val="en-AU" w:eastAsia="zh-SG"/>
          </w:rPr>
          <w:t>ME-SAH</w:t>
        </w:r>
        <w:r w:rsidRPr="00A6726E">
          <w:rPr>
            <w:rFonts w:cs="Times New Roman"/>
            <w:b w:val="0"/>
            <w:color w:val="auto"/>
            <w:sz w:val="12"/>
            <w:szCs w:val="24"/>
            <w:lang w:val="en-AU" w:eastAsia="zh-SG"/>
          </w:rPr>
          <w:t>-FRM-</w:t>
        </w:r>
        <w:r w:rsidR="00270A68">
          <w:rPr>
            <w:rFonts w:cs="Times New Roman"/>
            <w:b w:val="0"/>
            <w:color w:val="auto"/>
            <w:sz w:val="12"/>
            <w:szCs w:val="24"/>
            <w:lang w:val="en-AU" w:eastAsia="zh-SG"/>
          </w:rPr>
          <w:t>175</w:t>
        </w:r>
      </w:sdtContent>
    </w:sdt>
    <w:r w:rsidRPr="00A6726E">
      <w:rPr>
        <w:rFonts w:cs="Times New Roman"/>
        <w:b w:val="0"/>
        <w:color w:val="auto"/>
        <w:sz w:val="12"/>
        <w:szCs w:val="24"/>
        <w:lang w:val="en-AU" w:eastAsia="zh-SG"/>
      </w:rPr>
      <w:t xml:space="preserve"> Version: </w:t>
    </w:r>
    <w:sdt>
      <w:sdtPr>
        <w:rPr>
          <w:rFonts w:cs="Times New Roman"/>
          <w:b w:val="0"/>
          <w:color w:val="auto"/>
          <w:sz w:val="12"/>
          <w:szCs w:val="24"/>
          <w:lang w:val="en-AU" w:eastAsia="zh-SG"/>
        </w:rPr>
        <w:id w:val="-1496558593"/>
        <w:placeholder>
          <w:docPart w:val="9891FC6A6379434386EA735E128B4DD6"/>
        </w:placeholder>
        <w:text/>
      </w:sdtPr>
      <w:sdtEndPr/>
      <w:sdtContent>
        <w:r w:rsidR="00571436">
          <w:rPr>
            <w:rFonts w:cs="Times New Roman"/>
            <w:b w:val="0"/>
            <w:color w:val="auto"/>
            <w:sz w:val="12"/>
            <w:szCs w:val="24"/>
            <w:lang w:val="en-AU" w:eastAsia="zh-SG"/>
          </w:rPr>
          <w:t>3</w:t>
        </w:r>
      </w:sdtContent>
    </w:sdt>
    <w:r w:rsidRPr="00A6726E">
      <w:rPr>
        <w:rFonts w:cs="Times New Roman"/>
        <w:b w:val="0"/>
        <w:color w:val="auto"/>
        <w:sz w:val="12"/>
        <w:szCs w:val="24"/>
        <w:lang w:val="en-AU" w:eastAsia="zh-SG"/>
      </w:rPr>
      <w:tab/>
      <w:t>Uncontrolled when printed</w:t>
    </w:r>
    <w:r w:rsidRPr="00A6726E">
      <w:rPr>
        <w:rFonts w:cs="Times New Roman"/>
        <w:b w:val="0"/>
        <w:color w:val="auto"/>
        <w:sz w:val="12"/>
        <w:szCs w:val="24"/>
        <w:lang w:val="en-AU" w:eastAsia="zh-SG"/>
      </w:rPr>
      <w:tab/>
    </w:r>
    <w:r w:rsidR="00270A68" w:rsidRPr="00270A68">
      <w:rPr>
        <w:rFonts w:cs="Times New Roman"/>
        <w:b w:val="0"/>
        <w:color w:val="auto"/>
        <w:sz w:val="12"/>
        <w:szCs w:val="24"/>
        <w:lang w:val="en-AU" w:eastAsia="zh-SG"/>
      </w:rPr>
      <w:t xml:space="preserve">Page </w:t>
    </w:r>
    <w:r w:rsidR="00270A68" w:rsidRPr="00270A68">
      <w:rPr>
        <w:rFonts w:cs="Times New Roman"/>
        <w:b w:val="0"/>
        <w:color w:val="auto"/>
        <w:sz w:val="12"/>
        <w:szCs w:val="24"/>
        <w:lang w:val="en-AU" w:eastAsia="zh-SG"/>
      </w:rPr>
      <w:fldChar w:fldCharType="begin"/>
    </w:r>
    <w:r w:rsidR="00270A68" w:rsidRPr="00270A68">
      <w:rPr>
        <w:rFonts w:cs="Times New Roman"/>
        <w:b w:val="0"/>
        <w:color w:val="auto"/>
        <w:sz w:val="12"/>
        <w:szCs w:val="24"/>
        <w:lang w:val="en-AU" w:eastAsia="zh-SG"/>
      </w:rPr>
      <w:instrText xml:space="preserve"> PAGE  \* Arabic  \* MERGEFORMAT </w:instrText>
    </w:r>
    <w:r w:rsidR="00270A68" w:rsidRPr="00270A68">
      <w:rPr>
        <w:rFonts w:cs="Times New Roman"/>
        <w:b w:val="0"/>
        <w:color w:val="auto"/>
        <w:sz w:val="12"/>
        <w:szCs w:val="24"/>
        <w:lang w:val="en-AU" w:eastAsia="zh-SG"/>
      </w:rPr>
      <w:fldChar w:fldCharType="separate"/>
    </w:r>
    <w:r w:rsidR="00E76EF1">
      <w:rPr>
        <w:rFonts w:cs="Times New Roman"/>
        <w:b w:val="0"/>
        <w:noProof/>
        <w:color w:val="auto"/>
        <w:sz w:val="12"/>
        <w:szCs w:val="24"/>
        <w:lang w:val="en-AU" w:eastAsia="zh-SG"/>
      </w:rPr>
      <w:t>1</w:t>
    </w:r>
    <w:r w:rsidR="00270A68" w:rsidRPr="00270A68">
      <w:rPr>
        <w:rFonts w:cs="Times New Roman"/>
        <w:b w:val="0"/>
        <w:color w:val="auto"/>
        <w:sz w:val="12"/>
        <w:szCs w:val="24"/>
        <w:lang w:val="en-AU" w:eastAsia="zh-SG"/>
      </w:rPr>
      <w:fldChar w:fldCharType="end"/>
    </w:r>
    <w:r w:rsidR="00270A68" w:rsidRPr="00270A68">
      <w:rPr>
        <w:rFonts w:cs="Times New Roman"/>
        <w:b w:val="0"/>
        <w:color w:val="auto"/>
        <w:sz w:val="12"/>
        <w:szCs w:val="24"/>
        <w:lang w:val="en-AU" w:eastAsia="zh-SG"/>
      </w:rPr>
      <w:t xml:space="preserve"> of </w:t>
    </w:r>
    <w:r w:rsidR="00270A68" w:rsidRPr="00270A68">
      <w:rPr>
        <w:rFonts w:cs="Times New Roman"/>
        <w:b w:val="0"/>
        <w:color w:val="auto"/>
        <w:sz w:val="12"/>
        <w:szCs w:val="24"/>
        <w:lang w:val="en-AU" w:eastAsia="zh-SG"/>
      </w:rPr>
      <w:fldChar w:fldCharType="begin"/>
    </w:r>
    <w:r w:rsidR="00270A68" w:rsidRPr="00270A68">
      <w:rPr>
        <w:rFonts w:cs="Times New Roman"/>
        <w:b w:val="0"/>
        <w:color w:val="auto"/>
        <w:sz w:val="12"/>
        <w:szCs w:val="24"/>
        <w:lang w:val="en-AU" w:eastAsia="zh-SG"/>
      </w:rPr>
      <w:instrText xml:space="preserve"> NUMPAGES  \* Arabic  \* MERGEFORMAT </w:instrText>
    </w:r>
    <w:r w:rsidR="00270A68" w:rsidRPr="00270A68">
      <w:rPr>
        <w:rFonts w:cs="Times New Roman"/>
        <w:b w:val="0"/>
        <w:color w:val="auto"/>
        <w:sz w:val="12"/>
        <w:szCs w:val="24"/>
        <w:lang w:val="en-AU" w:eastAsia="zh-SG"/>
      </w:rPr>
      <w:fldChar w:fldCharType="separate"/>
    </w:r>
    <w:r w:rsidR="00E76EF1">
      <w:rPr>
        <w:rFonts w:cs="Times New Roman"/>
        <w:b w:val="0"/>
        <w:noProof/>
        <w:color w:val="auto"/>
        <w:sz w:val="12"/>
        <w:szCs w:val="24"/>
        <w:lang w:val="en-AU" w:eastAsia="zh-SG"/>
      </w:rPr>
      <w:t>2</w:t>
    </w:r>
    <w:r w:rsidR="00270A68" w:rsidRPr="00270A68">
      <w:rPr>
        <w:rFonts w:cs="Times New Roman"/>
        <w:b w:val="0"/>
        <w:color w:val="auto"/>
        <w:sz w:val="12"/>
        <w:szCs w:val="24"/>
        <w:lang w:val="en-AU" w:eastAsia="zh-SG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468D90" w14:textId="77777777" w:rsidR="008F0F05" w:rsidRDefault="008F0F05" w:rsidP="00D577D2">
      <w:r>
        <w:separator/>
      </w:r>
    </w:p>
  </w:footnote>
  <w:footnote w:type="continuationSeparator" w:id="0">
    <w:p w14:paraId="21468D91" w14:textId="77777777" w:rsidR="008F0F05" w:rsidRDefault="008F0F05" w:rsidP="00D577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68D94" w14:textId="5508C87E" w:rsidR="00635293" w:rsidRPr="00D846B3" w:rsidRDefault="00C57C70" w:rsidP="00635293">
    <w:pPr>
      <w:pStyle w:val="Header"/>
      <w:jc w:val="right"/>
    </w:pPr>
    <w:r>
      <w:rPr>
        <w:noProof/>
        <w:lang w:val="en-AU" w:eastAsia="en-AU"/>
      </w:rPr>
      <w:drawing>
        <wp:inline distT="0" distB="0" distL="0" distR="0" wp14:anchorId="4D007239" wp14:editId="413F000B">
          <wp:extent cx="1516380" cy="504196"/>
          <wp:effectExtent l="0" t="0" r="7620" b="0"/>
          <wp:docPr id="8" name="Picture 8" descr="https://ep-assets.peabodyenergy.com/Corporate%20Communications/The%20New%20BTU%20Materials/Peabody_logo_Signature%20RGB-0066a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s://ep-assets.peabodyenergy.com/Corporate%20Communications/The%20New%20BTU%20Materials/Peabody_logo_Signature%20RGB-0066a4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6272" cy="507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F78444F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F74FDC"/>
    <w:multiLevelType w:val="hybridMultilevel"/>
    <w:tmpl w:val="E9F4F23E"/>
    <w:lvl w:ilvl="0" w:tplc="0C09000F">
      <w:start w:val="1"/>
      <w:numFmt w:val="decimal"/>
      <w:lvlText w:val="%1."/>
      <w:lvlJc w:val="left"/>
      <w:pPr>
        <w:ind w:left="786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187"/>
    <w:multiLevelType w:val="hybridMultilevel"/>
    <w:tmpl w:val="783E5214"/>
    <w:lvl w:ilvl="0" w:tplc="65F00AF4">
      <w:start w:val="1"/>
      <w:numFmt w:val="lowerRoman"/>
      <w:lvlText w:val="(%1)"/>
      <w:lvlJc w:val="left"/>
      <w:pPr>
        <w:ind w:left="1789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2149" w:hanging="360"/>
      </w:pPr>
    </w:lvl>
    <w:lvl w:ilvl="2" w:tplc="0C09001B" w:tentative="1">
      <w:start w:val="1"/>
      <w:numFmt w:val="lowerRoman"/>
      <w:lvlText w:val="%3."/>
      <w:lvlJc w:val="right"/>
      <w:pPr>
        <w:ind w:left="2869" w:hanging="180"/>
      </w:pPr>
    </w:lvl>
    <w:lvl w:ilvl="3" w:tplc="0C09000F" w:tentative="1">
      <w:start w:val="1"/>
      <w:numFmt w:val="decimal"/>
      <w:lvlText w:val="%4."/>
      <w:lvlJc w:val="left"/>
      <w:pPr>
        <w:ind w:left="3589" w:hanging="360"/>
      </w:pPr>
    </w:lvl>
    <w:lvl w:ilvl="4" w:tplc="0C090019" w:tentative="1">
      <w:start w:val="1"/>
      <w:numFmt w:val="lowerLetter"/>
      <w:lvlText w:val="%5."/>
      <w:lvlJc w:val="left"/>
      <w:pPr>
        <w:ind w:left="4309" w:hanging="360"/>
      </w:pPr>
    </w:lvl>
    <w:lvl w:ilvl="5" w:tplc="0C09001B" w:tentative="1">
      <w:start w:val="1"/>
      <w:numFmt w:val="lowerRoman"/>
      <w:lvlText w:val="%6."/>
      <w:lvlJc w:val="right"/>
      <w:pPr>
        <w:ind w:left="5029" w:hanging="180"/>
      </w:pPr>
    </w:lvl>
    <w:lvl w:ilvl="6" w:tplc="0C09000F" w:tentative="1">
      <w:start w:val="1"/>
      <w:numFmt w:val="decimal"/>
      <w:lvlText w:val="%7."/>
      <w:lvlJc w:val="left"/>
      <w:pPr>
        <w:ind w:left="5749" w:hanging="360"/>
      </w:pPr>
    </w:lvl>
    <w:lvl w:ilvl="7" w:tplc="0C090019" w:tentative="1">
      <w:start w:val="1"/>
      <w:numFmt w:val="lowerLetter"/>
      <w:lvlText w:val="%8."/>
      <w:lvlJc w:val="left"/>
      <w:pPr>
        <w:ind w:left="6469" w:hanging="360"/>
      </w:pPr>
    </w:lvl>
    <w:lvl w:ilvl="8" w:tplc="0C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80B301C"/>
    <w:multiLevelType w:val="multilevel"/>
    <w:tmpl w:val="C6CC0B9E"/>
    <w:lvl w:ilvl="0">
      <w:start w:val="1"/>
      <w:numFmt w:val="decimal"/>
      <w:lvlText w:val="%1."/>
      <w:lvlJc w:val="left"/>
      <w:pPr>
        <w:tabs>
          <w:tab w:val="num" w:pos="1340"/>
        </w:tabs>
        <w:ind w:left="1340" w:hanging="360"/>
      </w:pPr>
    </w:lvl>
    <w:lvl w:ilvl="1">
      <w:start w:val="3"/>
      <w:numFmt w:val="decimal"/>
      <w:isLgl/>
      <w:lvlText w:val="%1.%2"/>
      <w:lvlJc w:val="left"/>
      <w:pPr>
        <w:tabs>
          <w:tab w:val="num" w:pos="1475"/>
        </w:tabs>
        <w:ind w:left="1475" w:hanging="49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700"/>
        </w:tabs>
        <w:ind w:left="17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700"/>
        </w:tabs>
        <w:ind w:left="17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060"/>
        </w:tabs>
        <w:ind w:left="20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060"/>
        </w:tabs>
        <w:ind w:left="20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420"/>
        </w:tabs>
        <w:ind w:left="24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420"/>
        </w:tabs>
        <w:ind w:left="24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780"/>
        </w:tabs>
        <w:ind w:left="2780" w:hanging="1800"/>
      </w:pPr>
      <w:rPr>
        <w:rFonts w:hint="default"/>
      </w:rPr>
    </w:lvl>
  </w:abstractNum>
  <w:abstractNum w:abstractNumId="4" w15:restartNumberingAfterBreak="0">
    <w:nsid w:val="09D15085"/>
    <w:multiLevelType w:val="hybridMultilevel"/>
    <w:tmpl w:val="8F485AB6"/>
    <w:lvl w:ilvl="0" w:tplc="0C090003">
      <w:start w:val="1"/>
      <w:numFmt w:val="bullet"/>
      <w:lvlText w:val="o"/>
      <w:lvlJc w:val="left"/>
      <w:pPr>
        <w:tabs>
          <w:tab w:val="num" w:pos="1720"/>
        </w:tabs>
        <w:ind w:left="1720" w:hanging="360"/>
      </w:pPr>
      <w:rPr>
        <w:rFonts w:ascii="Courier New" w:hAnsi="Courier New" w:cs="Courier New" w:hint="default"/>
      </w:rPr>
    </w:lvl>
    <w:lvl w:ilvl="1" w:tplc="0C090003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0AA50BF0"/>
    <w:multiLevelType w:val="hybridMultilevel"/>
    <w:tmpl w:val="4C7A6B2E"/>
    <w:lvl w:ilvl="0" w:tplc="69C4F34C">
      <w:start w:val="1"/>
      <w:numFmt w:val="decimal"/>
      <w:lvlText w:val="(%1)"/>
      <w:lvlJc w:val="left"/>
      <w:pPr>
        <w:ind w:left="1211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931" w:hanging="360"/>
      </w:pPr>
    </w:lvl>
    <w:lvl w:ilvl="2" w:tplc="0C09001B" w:tentative="1">
      <w:start w:val="1"/>
      <w:numFmt w:val="lowerRoman"/>
      <w:lvlText w:val="%3."/>
      <w:lvlJc w:val="right"/>
      <w:pPr>
        <w:ind w:left="2651" w:hanging="180"/>
      </w:pPr>
    </w:lvl>
    <w:lvl w:ilvl="3" w:tplc="0C09000F" w:tentative="1">
      <w:start w:val="1"/>
      <w:numFmt w:val="decimal"/>
      <w:lvlText w:val="%4."/>
      <w:lvlJc w:val="left"/>
      <w:pPr>
        <w:ind w:left="3371" w:hanging="360"/>
      </w:pPr>
    </w:lvl>
    <w:lvl w:ilvl="4" w:tplc="0C090019" w:tentative="1">
      <w:start w:val="1"/>
      <w:numFmt w:val="lowerLetter"/>
      <w:lvlText w:val="%5."/>
      <w:lvlJc w:val="left"/>
      <w:pPr>
        <w:ind w:left="4091" w:hanging="360"/>
      </w:pPr>
    </w:lvl>
    <w:lvl w:ilvl="5" w:tplc="0C09001B" w:tentative="1">
      <w:start w:val="1"/>
      <w:numFmt w:val="lowerRoman"/>
      <w:lvlText w:val="%6."/>
      <w:lvlJc w:val="right"/>
      <w:pPr>
        <w:ind w:left="4811" w:hanging="180"/>
      </w:pPr>
    </w:lvl>
    <w:lvl w:ilvl="6" w:tplc="0C09000F" w:tentative="1">
      <w:start w:val="1"/>
      <w:numFmt w:val="decimal"/>
      <w:lvlText w:val="%7."/>
      <w:lvlJc w:val="left"/>
      <w:pPr>
        <w:ind w:left="5531" w:hanging="360"/>
      </w:pPr>
    </w:lvl>
    <w:lvl w:ilvl="7" w:tplc="0C090019" w:tentative="1">
      <w:start w:val="1"/>
      <w:numFmt w:val="lowerLetter"/>
      <w:lvlText w:val="%8."/>
      <w:lvlJc w:val="left"/>
      <w:pPr>
        <w:ind w:left="6251" w:hanging="360"/>
      </w:pPr>
    </w:lvl>
    <w:lvl w:ilvl="8" w:tplc="0C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0D24532D"/>
    <w:multiLevelType w:val="hybridMultilevel"/>
    <w:tmpl w:val="54A82D4C"/>
    <w:lvl w:ilvl="0" w:tplc="0C09000F">
      <w:start w:val="1"/>
      <w:numFmt w:val="decimal"/>
      <w:lvlText w:val="%1."/>
      <w:lvlJc w:val="left"/>
      <w:pPr>
        <w:ind w:left="1026" w:hanging="360"/>
      </w:pPr>
    </w:lvl>
    <w:lvl w:ilvl="1" w:tplc="0C090019" w:tentative="1">
      <w:start w:val="1"/>
      <w:numFmt w:val="lowerLetter"/>
      <w:lvlText w:val="%2."/>
      <w:lvlJc w:val="left"/>
      <w:pPr>
        <w:ind w:left="1746" w:hanging="360"/>
      </w:pPr>
    </w:lvl>
    <w:lvl w:ilvl="2" w:tplc="0C09001B" w:tentative="1">
      <w:start w:val="1"/>
      <w:numFmt w:val="lowerRoman"/>
      <w:lvlText w:val="%3."/>
      <w:lvlJc w:val="right"/>
      <w:pPr>
        <w:ind w:left="2466" w:hanging="180"/>
      </w:pPr>
    </w:lvl>
    <w:lvl w:ilvl="3" w:tplc="0C09000F" w:tentative="1">
      <w:start w:val="1"/>
      <w:numFmt w:val="decimal"/>
      <w:lvlText w:val="%4."/>
      <w:lvlJc w:val="left"/>
      <w:pPr>
        <w:ind w:left="3186" w:hanging="360"/>
      </w:pPr>
    </w:lvl>
    <w:lvl w:ilvl="4" w:tplc="0C090019" w:tentative="1">
      <w:start w:val="1"/>
      <w:numFmt w:val="lowerLetter"/>
      <w:lvlText w:val="%5."/>
      <w:lvlJc w:val="left"/>
      <w:pPr>
        <w:ind w:left="3906" w:hanging="360"/>
      </w:pPr>
    </w:lvl>
    <w:lvl w:ilvl="5" w:tplc="0C09001B" w:tentative="1">
      <w:start w:val="1"/>
      <w:numFmt w:val="lowerRoman"/>
      <w:lvlText w:val="%6."/>
      <w:lvlJc w:val="right"/>
      <w:pPr>
        <w:ind w:left="4626" w:hanging="180"/>
      </w:pPr>
    </w:lvl>
    <w:lvl w:ilvl="6" w:tplc="0C09000F" w:tentative="1">
      <w:start w:val="1"/>
      <w:numFmt w:val="decimal"/>
      <w:lvlText w:val="%7."/>
      <w:lvlJc w:val="left"/>
      <w:pPr>
        <w:ind w:left="5346" w:hanging="360"/>
      </w:pPr>
    </w:lvl>
    <w:lvl w:ilvl="7" w:tplc="0C090019" w:tentative="1">
      <w:start w:val="1"/>
      <w:numFmt w:val="lowerLetter"/>
      <w:lvlText w:val="%8."/>
      <w:lvlJc w:val="left"/>
      <w:pPr>
        <w:ind w:left="6066" w:hanging="360"/>
      </w:pPr>
    </w:lvl>
    <w:lvl w:ilvl="8" w:tplc="0C09001B" w:tentative="1">
      <w:start w:val="1"/>
      <w:numFmt w:val="lowerRoman"/>
      <w:lvlText w:val="%9."/>
      <w:lvlJc w:val="right"/>
      <w:pPr>
        <w:ind w:left="6786" w:hanging="180"/>
      </w:pPr>
    </w:lvl>
  </w:abstractNum>
  <w:abstractNum w:abstractNumId="7" w15:restartNumberingAfterBreak="0">
    <w:nsid w:val="0EDF4292"/>
    <w:multiLevelType w:val="hybridMultilevel"/>
    <w:tmpl w:val="42484BE4"/>
    <w:lvl w:ilvl="0" w:tplc="04090001">
      <w:start w:val="1"/>
      <w:numFmt w:val="bullet"/>
      <w:lvlText w:val=""/>
      <w:lvlJc w:val="left"/>
      <w:pPr>
        <w:tabs>
          <w:tab w:val="num" w:pos="1720"/>
        </w:tabs>
        <w:ind w:left="1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0011A11"/>
    <w:multiLevelType w:val="hybridMultilevel"/>
    <w:tmpl w:val="C35C2374"/>
    <w:lvl w:ilvl="0" w:tplc="569AB1BA">
      <w:start w:val="1"/>
      <w:numFmt w:val="lowerRoman"/>
      <w:lvlText w:val="(%1)"/>
      <w:lvlJc w:val="left"/>
      <w:pPr>
        <w:ind w:left="330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3660" w:hanging="360"/>
      </w:pPr>
    </w:lvl>
    <w:lvl w:ilvl="2" w:tplc="0C09001B" w:tentative="1">
      <w:start w:val="1"/>
      <w:numFmt w:val="lowerRoman"/>
      <w:lvlText w:val="%3."/>
      <w:lvlJc w:val="right"/>
      <w:pPr>
        <w:ind w:left="4380" w:hanging="180"/>
      </w:pPr>
    </w:lvl>
    <w:lvl w:ilvl="3" w:tplc="0C09000F" w:tentative="1">
      <w:start w:val="1"/>
      <w:numFmt w:val="decimal"/>
      <w:lvlText w:val="%4."/>
      <w:lvlJc w:val="left"/>
      <w:pPr>
        <w:ind w:left="5100" w:hanging="360"/>
      </w:pPr>
    </w:lvl>
    <w:lvl w:ilvl="4" w:tplc="0C090019" w:tentative="1">
      <w:start w:val="1"/>
      <w:numFmt w:val="lowerLetter"/>
      <w:lvlText w:val="%5."/>
      <w:lvlJc w:val="left"/>
      <w:pPr>
        <w:ind w:left="5820" w:hanging="360"/>
      </w:pPr>
    </w:lvl>
    <w:lvl w:ilvl="5" w:tplc="0C09001B" w:tentative="1">
      <w:start w:val="1"/>
      <w:numFmt w:val="lowerRoman"/>
      <w:lvlText w:val="%6."/>
      <w:lvlJc w:val="right"/>
      <w:pPr>
        <w:ind w:left="6540" w:hanging="180"/>
      </w:pPr>
    </w:lvl>
    <w:lvl w:ilvl="6" w:tplc="0C09000F" w:tentative="1">
      <w:start w:val="1"/>
      <w:numFmt w:val="decimal"/>
      <w:lvlText w:val="%7."/>
      <w:lvlJc w:val="left"/>
      <w:pPr>
        <w:ind w:left="7260" w:hanging="360"/>
      </w:pPr>
    </w:lvl>
    <w:lvl w:ilvl="7" w:tplc="0C090019" w:tentative="1">
      <w:start w:val="1"/>
      <w:numFmt w:val="lowerLetter"/>
      <w:lvlText w:val="%8."/>
      <w:lvlJc w:val="left"/>
      <w:pPr>
        <w:ind w:left="7980" w:hanging="360"/>
      </w:pPr>
    </w:lvl>
    <w:lvl w:ilvl="8" w:tplc="0C09001B" w:tentative="1">
      <w:start w:val="1"/>
      <w:numFmt w:val="lowerRoman"/>
      <w:lvlText w:val="%9."/>
      <w:lvlJc w:val="right"/>
      <w:pPr>
        <w:ind w:left="8700" w:hanging="180"/>
      </w:pPr>
    </w:lvl>
  </w:abstractNum>
  <w:abstractNum w:abstractNumId="9" w15:restartNumberingAfterBreak="0">
    <w:nsid w:val="101A6DE4"/>
    <w:multiLevelType w:val="hybridMultilevel"/>
    <w:tmpl w:val="2DE291B2"/>
    <w:lvl w:ilvl="0" w:tplc="0C090001">
      <w:start w:val="1"/>
      <w:numFmt w:val="bullet"/>
      <w:lvlText w:val=""/>
      <w:lvlJc w:val="left"/>
      <w:pPr>
        <w:ind w:left="869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89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309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29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49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69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89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09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629" w:hanging="360"/>
      </w:pPr>
      <w:rPr>
        <w:rFonts w:ascii="Wingdings" w:hAnsi="Wingdings" w:hint="default"/>
      </w:rPr>
    </w:lvl>
  </w:abstractNum>
  <w:abstractNum w:abstractNumId="10" w15:restartNumberingAfterBreak="0">
    <w:nsid w:val="11C325C3"/>
    <w:multiLevelType w:val="hybridMultilevel"/>
    <w:tmpl w:val="87D468A6"/>
    <w:lvl w:ilvl="0" w:tplc="80B29480">
      <w:start w:val="12"/>
      <w:numFmt w:val="bullet"/>
      <w:lvlText w:val="-"/>
      <w:lvlJc w:val="left"/>
      <w:pPr>
        <w:ind w:left="509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229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949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69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89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109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829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49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69" w:hanging="360"/>
      </w:pPr>
      <w:rPr>
        <w:rFonts w:ascii="Wingdings" w:hAnsi="Wingdings" w:hint="default"/>
      </w:rPr>
    </w:lvl>
  </w:abstractNum>
  <w:abstractNum w:abstractNumId="11" w15:restartNumberingAfterBreak="0">
    <w:nsid w:val="17DD3741"/>
    <w:multiLevelType w:val="hybridMultilevel"/>
    <w:tmpl w:val="CF8A96AA"/>
    <w:lvl w:ilvl="0" w:tplc="0C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BA6708E"/>
    <w:multiLevelType w:val="hybridMultilevel"/>
    <w:tmpl w:val="7B247DCE"/>
    <w:lvl w:ilvl="0" w:tplc="0C090003">
      <w:start w:val="1"/>
      <w:numFmt w:val="bullet"/>
      <w:lvlText w:val="o"/>
      <w:lvlJc w:val="left"/>
      <w:pPr>
        <w:tabs>
          <w:tab w:val="num" w:pos="1720"/>
        </w:tabs>
        <w:ind w:left="1720" w:hanging="360"/>
      </w:pPr>
      <w:rPr>
        <w:rFonts w:ascii="Courier New" w:hAnsi="Courier New" w:cs="Courier New" w:hint="default"/>
      </w:rPr>
    </w:lvl>
    <w:lvl w:ilvl="1" w:tplc="0C090003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1CB16936"/>
    <w:multiLevelType w:val="hybridMultilevel"/>
    <w:tmpl w:val="2E0E3BEE"/>
    <w:lvl w:ilvl="0" w:tplc="0C09000F">
      <w:start w:val="1"/>
      <w:numFmt w:val="decimal"/>
      <w:lvlText w:val="%1."/>
      <w:lvlJc w:val="left"/>
      <w:pPr>
        <w:ind w:left="3130" w:hanging="360"/>
      </w:pPr>
    </w:lvl>
    <w:lvl w:ilvl="1" w:tplc="0C090019" w:tentative="1">
      <w:start w:val="1"/>
      <w:numFmt w:val="lowerLetter"/>
      <w:lvlText w:val="%2."/>
      <w:lvlJc w:val="left"/>
      <w:pPr>
        <w:ind w:left="3850" w:hanging="360"/>
      </w:pPr>
    </w:lvl>
    <w:lvl w:ilvl="2" w:tplc="0C09001B" w:tentative="1">
      <w:start w:val="1"/>
      <w:numFmt w:val="lowerRoman"/>
      <w:lvlText w:val="%3."/>
      <w:lvlJc w:val="right"/>
      <w:pPr>
        <w:ind w:left="4570" w:hanging="180"/>
      </w:pPr>
    </w:lvl>
    <w:lvl w:ilvl="3" w:tplc="0C09000F" w:tentative="1">
      <w:start w:val="1"/>
      <w:numFmt w:val="decimal"/>
      <w:lvlText w:val="%4."/>
      <w:lvlJc w:val="left"/>
      <w:pPr>
        <w:ind w:left="5290" w:hanging="360"/>
      </w:pPr>
    </w:lvl>
    <w:lvl w:ilvl="4" w:tplc="0C090019" w:tentative="1">
      <w:start w:val="1"/>
      <w:numFmt w:val="lowerLetter"/>
      <w:lvlText w:val="%5."/>
      <w:lvlJc w:val="left"/>
      <w:pPr>
        <w:ind w:left="6010" w:hanging="360"/>
      </w:pPr>
    </w:lvl>
    <w:lvl w:ilvl="5" w:tplc="0C09001B" w:tentative="1">
      <w:start w:val="1"/>
      <w:numFmt w:val="lowerRoman"/>
      <w:lvlText w:val="%6."/>
      <w:lvlJc w:val="right"/>
      <w:pPr>
        <w:ind w:left="6730" w:hanging="180"/>
      </w:pPr>
    </w:lvl>
    <w:lvl w:ilvl="6" w:tplc="0C09000F" w:tentative="1">
      <w:start w:val="1"/>
      <w:numFmt w:val="decimal"/>
      <w:lvlText w:val="%7."/>
      <w:lvlJc w:val="left"/>
      <w:pPr>
        <w:ind w:left="7450" w:hanging="360"/>
      </w:pPr>
    </w:lvl>
    <w:lvl w:ilvl="7" w:tplc="0C090019" w:tentative="1">
      <w:start w:val="1"/>
      <w:numFmt w:val="lowerLetter"/>
      <w:lvlText w:val="%8."/>
      <w:lvlJc w:val="left"/>
      <w:pPr>
        <w:ind w:left="8170" w:hanging="360"/>
      </w:pPr>
    </w:lvl>
    <w:lvl w:ilvl="8" w:tplc="0C09001B" w:tentative="1">
      <w:start w:val="1"/>
      <w:numFmt w:val="lowerRoman"/>
      <w:lvlText w:val="%9."/>
      <w:lvlJc w:val="right"/>
      <w:pPr>
        <w:ind w:left="8890" w:hanging="180"/>
      </w:pPr>
    </w:lvl>
  </w:abstractNum>
  <w:abstractNum w:abstractNumId="14" w15:restartNumberingAfterBreak="0">
    <w:nsid w:val="1CEF3752"/>
    <w:multiLevelType w:val="hybridMultilevel"/>
    <w:tmpl w:val="295405EC"/>
    <w:lvl w:ilvl="0" w:tplc="0C090003">
      <w:start w:val="1"/>
      <w:numFmt w:val="bullet"/>
      <w:lvlText w:val="o"/>
      <w:lvlJc w:val="left"/>
      <w:pPr>
        <w:tabs>
          <w:tab w:val="num" w:pos="1720"/>
        </w:tabs>
        <w:ind w:left="1720" w:hanging="360"/>
      </w:pPr>
      <w:rPr>
        <w:rFonts w:ascii="Courier New" w:hAnsi="Courier New" w:cs="Courier New" w:hint="default"/>
      </w:rPr>
    </w:lvl>
    <w:lvl w:ilvl="1" w:tplc="0C090003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21631524"/>
    <w:multiLevelType w:val="hybridMultilevel"/>
    <w:tmpl w:val="836ADBF2"/>
    <w:lvl w:ilvl="0" w:tplc="0C09000F">
      <w:start w:val="1"/>
      <w:numFmt w:val="decimal"/>
      <w:lvlText w:val="%1."/>
      <w:lvlJc w:val="left"/>
      <w:pPr>
        <w:ind w:left="869" w:hanging="360"/>
      </w:pPr>
    </w:lvl>
    <w:lvl w:ilvl="1" w:tplc="0C090019" w:tentative="1">
      <w:start w:val="1"/>
      <w:numFmt w:val="lowerLetter"/>
      <w:lvlText w:val="%2."/>
      <w:lvlJc w:val="left"/>
      <w:pPr>
        <w:ind w:left="1589" w:hanging="360"/>
      </w:pPr>
    </w:lvl>
    <w:lvl w:ilvl="2" w:tplc="0C09001B" w:tentative="1">
      <w:start w:val="1"/>
      <w:numFmt w:val="lowerRoman"/>
      <w:lvlText w:val="%3."/>
      <w:lvlJc w:val="right"/>
      <w:pPr>
        <w:ind w:left="2309" w:hanging="180"/>
      </w:pPr>
    </w:lvl>
    <w:lvl w:ilvl="3" w:tplc="0C09000F" w:tentative="1">
      <w:start w:val="1"/>
      <w:numFmt w:val="decimal"/>
      <w:lvlText w:val="%4."/>
      <w:lvlJc w:val="left"/>
      <w:pPr>
        <w:ind w:left="3029" w:hanging="360"/>
      </w:pPr>
    </w:lvl>
    <w:lvl w:ilvl="4" w:tplc="0C090019" w:tentative="1">
      <w:start w:val="1"/>
      <w:numFmt w:val="lowerLetter"/>
      <w:lvlText w:val="%5."/>
      <w:lvlJc w:val="left"/>
      <w:pPr>
        <w:ind w:left="3749" w:hanging="360"/>
      </w:pPr>
    </w:lvl>
    <w:lvl w:ilvl="5" w:tplc="0C09001B" w:tentative="1">
      <w:start w:val="1"/>
      <w:numFmt w:val="lowerRoman"/>
      <w:lvlText w:val="%6."/>
      <w:lvlJc w:val="right"/>
      <w:pPr>
        <w:ind w:left="4469" w:hanging="180"/>
      </w:pPr>
    </w:lvl>
    <w:lvl w:ilvl="6" w:tplc="0C09000F" w:tentative="1">
      <w:start w:val="1"/>
      <w:numFmt w:val="decimal"/>
      <w:lvlText w:val="%7."/>
      <w:lvlJc w:val="left"/>
      <w:pPr>
        <w:ind w:left="5189" w:hanging="360"/>
      </w:pPr>
    </w:lvl>
    <w:lvl w:ilvl="7" w:tplc="0C090019" w:tentative="1">
      <w:start w:val="1"/>
      <w:numFmt w:val="lowerLetter"/>
      <w:lvlText w:val="%8."/>
      <w:lvlJc w:val="left"/>
      <w:pPr>
        <w:ind w:left="5909" w:hanging="360"/>
      </w:pPr>
    </w:lvl>
    <w:lvl w:ilvl="8" w:tplc="0C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16" w15:restartNumberingAfterBreak="0">
    <w:nsid w:val="22486DFD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24FE5F6B"/>
    <w:multiLevelType w:val="hybridMultilevel"/>
    <w:tmpl w:val="CFAA32A4"/>
    <w:lvl w:ilvl="0" w:tplc="0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E974B4"/>
    <w:multiLevelType w:val="hybridMultilevel"/>
    <w:tmpl w:val="D488F862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C4768D4"/>
    <w:multiLevelType w:val="hybridMultilevel"/>
    <w:tmpl w:val="D4D46F30"/>
    <w:lvl w:ilvl="0" w:tplc="0C090017">
      <w:start w:val="1"/>
      <w:numFmt w:val="lowerLetter"/>
      <w:lvlText w:val="%1)"/>
      <w:lvlJc w:val="left"/>
      <w:pPr>
        <w:ind w:left="1429" w:hanging="360"/>
      </w:pPr>
    </w:lvl>
    <w:lvl w:ilvl="1" w:tplc="0C090019">
      <w:start w:val="1"/>
      <w:numFmt w:val="lowerLetter"/>
      <w:lvlText w:val="%2."/>
      <w:lvlJc w:val="left"/>
      <w:pPr>
        <w:ind w:left="2149" w:hanging="360"/>
      </w:pPr>
    </w:lvl>
    <w:lvl w:ilvl="2" w:tplc="0C09001B" w:tentative="1">
      <w:start w:val="1"/>
      <w:numFmt w:val="lowerRoman"/>
      <w:lvlText w:val="%3."/>
      <w:lvlJc w:val="right"/>
      <w:pPr>
        <w:ind w:left="2869" w:hanging="180"/>
      </w:pPr>
    </w:lvl>
    <w:lvl w:ilvl="3" w:tplc="0C09000F" w:tentative="1">
      <w:start w:val="1"/>
      <w:numFmt w:val="decimal"/>
      <w:lvlText w:val="%4."/>
      <w:lvlJc w:val="left"/>
      <w:pPr>
        <w:ind w:left="3589" w:hanging="360"/>
      </w:pPr>
    </w:lvl>
    <w:lvl w:ilvl="4" w:tplc="0C090019" w:tentative="1">
      <w:start w:val="1"/>
      <w:numFmt w:val="lowerLetter"/>
      <w:lvlText w:val="%5."/>
      <w:lvlJc w:val="left"/>
      <w:pPr>
        <w:ind w:left="4309" w:hanging="360"/>
      </w:pPr>
    </w:lvl>
    <w:lvl w:ilvl="5" w:tplc="0C09001B" w:tentative="1">
      <w:start w:val="1"/>
      <w:numFmt w:val="lowerRoman"/>
      <w:lvlText w:val="%6."/>
      <w:lvlJc w:val="right"/>
      <w:pPr>
        <w:ind w:left="5029" w:hanging="180"/>
      </w:pPr>
    </w:lvl>
    <w:lvl w:ilvl="6" w:tplc="0C09000F" w:tentative="1">
      <w:start w:val="1"/>
      <w:numFmt w:val="decimal"/>
      <w:lvlText w:val="%7."/>
      <w:lvlJc w:val="left"/>
      <w:pPr>
        <w:ind w:left="5749" w:hanging="360"/>
      </w:pPr>
    </w:lvl>
    <w:lvl w:ilvl="7" w:tplc="0C090019" w:tentative="1">
      <w:start w:val="1"/>
      <w:numFmt w:val="lowerLetter"/>
      <w:lvlText w:val="%8."/>
      <w:lvlJc w:val="left"/>
      <w:pPr>
        <w:ind w:left="6469" w:hanging="360"/>
      </w:pPr>
    </w:lvl>
    <w:lvl w:ilvl="8" w:tplc="0C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2D7F2EEF"/>
    <w:multiLevelType w:val="hybridMultilevel"/>
    <w:tmpl w:val="885CC0D6"/>
    <w:lvl w:ilvl="0" w:tplc="04090001">
      <w:start w:val="1"/>
      <w:numFmt w:val="bullet"/>
      <w:lvlText w:val=""/>
      <w:lvlJc w:val="left"/>
      <w:pPr>
        <w:tabs>
          <w:tab w:val="num" w:pos="1720"/>
        </w:tabs>
        <w:ind w:left="1720" w:hanging="360"/>
      </w:pPr>
      <w:rPr>
        <w:rFonts w:ascii="Symbol" w:hAnsi="Symbol" w:hint="default"/>
      </w:rPr>
    </w:lvl>
    <w:lvl w:ilvl="1" w:tplc="0C090005">
      <w:start w:val="1"/>
      <w:numFmt w:val="bullet"/>
      <w:lvlText w:val=""/>
      <w:lvlJc w:val="left"/>
      <w:pPr>
        <w:tabs>
          <w:tab w:val="num" w:pos="2291"/>
        </w:tabs>
        <w:ind w:left="2291" w:hanging="360"/>
      </w:pPr>
      <w:rPr>
        <w:rFonts w:ascii="Wingdings" w:hAnsi="Wingdings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34A25EE4"/>
    <w:multiLevelType w:val="hybridMultilevel"/>
    <w:tmpl w:val="9898A1C6"/>
    <w:lvl w:ilvl="0" w:tplc="20E0B392">
      <w:start w:val="1"/>
      <w:numFmt w:val="lowerRoman"/>
      <w:lvlText w:val="(%1)"/>
      <w:lvlJc w:val="left"/>
      <w:pPr>
        <w:ind w:left="330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3660" w:hanging="360"/>
      </w:pPr>
    </w:lvl>
    <w:lvl w:ilvl="2" w:tplc="0C09001B" w:tentative="1">
      <w:start w:val="1"/>
      <w:numFmt w:val="lowerRoman"/>
      <w:lvlText w:val="%3."/>
      <w:lvlJc w:val="right"/>
      <w:pPr>
        <w:ind w:left="4380" w:hanging="180"/>
      </w:pPr>
    </w:lvl>
    <w:lvl w:ilvl="3" w:tplc="0C09000F" w:tentative="1">
      <w:start w:val="1"/>
      <w:numFmt w:val="decimal"/>
      <w:lvlText w:val="%4."/>
      <w:lvlJc w:val="left"/>
      <w:pPr>
        <w:ind w:left="5100" w:hanging="360"/>
      </w:pPr>
    </w:lvl>
    <w:lvl w:ilvl="4" w:tplc="0C090019" w:tentative="1">
      <w:start w:val="1"/>
      <w:numFmt w:val="lowerLetter"/>
      <w:lvlText w:val="%5."/>
      <w:lvlJc w:val="left"/>
      <w:pPr>
        <w:ind w:left="5820" w:hanging="360"/>
      </w:pPr>
    </w:lvl>
    <w:lvl w:ilvl="5" w:tplc="0C09001B" w:tentative="1">
      <w:start w:val="1"/>
      <w:numFmt w:val="lowerRoman"/>
      <w:lvlText w:val="%6."/>
      <w:lvlJc w:val="right"/>
      <w:pPr>
        <w:ind w:left="6540" w:hanging="180"/>
      </w:pPr>
    </w:lvl>
    <w:lvl w:ilvl="6" w:tplc="0C09000F" w:tentative="1">
      <w:start w:val="1"/>
      <w:numFmt w:val="decimal"/>
      <w:lvlText w:val="%7."/>
      <w:lvlJc w:val="left"/>
      <w:pPr>
        <w:ind w:left="7260" w:hanging="360"/>
      </w:pPr>
    </w:lvl>
    <w:lvl w:ilvl="7" w:tplc="0C090019" w:tentative="1">
      <w:start w:val="1"/>
      <w:numFmt w:val="lowerLetter"/>
      <w:lvlText w:val="%8."/>
      <w:lvlJc w:val="left"/>
      <w:pPr>
        <w:ind w:left="7980" w:hanging="360"/>
      </w:pPr>
    </w:lvl>
    <w:lvl w:ilvl="8" w:tplc="0C09001B" w:tentative="1">
      <w:start w:val="1"/>
      <w:numFmt w:val="lowerRoman"/>
      <w:lvlText w:val="%9."/>
      <w:lvlJc w:val="right"/>
      <w:pPr>
        <w:ind w:left="8700" w:hanging="180"/>
      </w:pPr>
    </w:lvl>
  </w:abstractNum>
  <w:abstractNum w:abstractNumId="22" w15:restartNumberingAfterBreak="0">
    <w:nsid w:val="35274D64"/>
    <w:multiLevelType w:val="hybridMultilevel"/>
    <w:tmpl w:val="8DB6097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005335"/>
    <w:multiLevelType w:val="hybridMultilevel"/>
    <w:tmpl w:val="9FC49FA2"/>
    <w:lvl w:ilvl="0" w:tplc="AD340F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7FE09C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1A13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2A4CC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CCA49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CE25D3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14DA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90C089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8A9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AAE6B28"/>
    <w:multiLevelType w:val="hybridMultilevel"/>
    <w:tmpl w:val="614ADB5E"/>
    <w:lvl w:ilvl="0" w:tplc="0C090005">
      <w:start w:val="1"/>
      <w:numFmt w:val="bullet"/>
      <w:lvlText w:val=""/>
      <w:lvlJc w:val="left"/>
      <w:pPr>
        <w:ind w:left="869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589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309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29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49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69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89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09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629" w:hanging="360"/>
      </w:pPr>
      <w:rPr>
        <w:rFonts w:ascii="Wingdings" w:hAnsi="Wingdings" w:hint="default"/>
      </w:rPr>
    </w:lvl>
  </w:abstractNum>
  <w:abstractNum w:abstractNumId="25" w15:restartNumberingAfterBreak="0">
    <w:nsid w:val="3F114221"/>
    <w:multiLevelType w:val="hybridMultilevel"/>
    <w:tmpl w:val="58E01C66"/>
    <w:lvl w:ilvl="0" w:tplc="0C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0361B8A"/>
    <w:multiLevelType w:val="hybridMultilevel"/>
    <w:tmpl w:val="7D48A622"/>
    <w:lvl w:ilvl="0" w:tplc="0C090003">
      <w:start w:val="1"/>
      <w:numFmt w:val="bullet"/>
      <w:lvlText w:val="o"/>
      <w:lvlJc w:val="left"/>
      <w:pPr>
        <w:tabs>
          <w:tab w:val="num" w:pos="1720"/>
        </w:tabs>
        <w:ind w:left="1720" w:hanging="360"/>
      </w:pPr>
      <w:rPr>
        <w:rFonts w:ascii="Courier New" w:hAnsi="Courier New" w:cs="Courier New" w:hint="default"/>
      </w:rPr>
    </w:lvl>
    <w:lvl w:ilvl="1" w:tplc="0C090003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7" w15:restartNumberingAfterBreak="0">
    <w:nsid w:val="42587D2B"/>
    <w:multiLevelType w:val="hybridMultilevel"/>
    <w:tmpl w:val="5E02F1D6"/>
    <w:lvl w:ilvl="0" w:tplc="0C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73F6CEC"/>
    <w:multiLevelType w:val="multilevel"/>
    <w:tmpl w:val="DF741E4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lvlText w:val="%1.%2"/>
      <w:lvlJc w:val="left"/>
      <w:pPr>
        <w:tabs>
          <w:tab w:val="num" w:pos="7522"/>
        </w:tabs>
        <w:ind w:left="7522" w:hanging="576"/>
      </w:pPr>
      <w:rPr>
        <w:rFonts w:ascii="Arial" w:hAnsi="Arial" w:hint="default"/>
        <w:b/>
        <w:i w:val="0"/>
        <w:sz w:val="22"/>
      </w:rPr>
    </w:lvl>
    <w:lvl w:ilvl="2">
      <w:start w:val="1"/>
      <w:numFmt w:val="decimal"/>
      <w:lvlText w:val="%1.8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4EB1299C"/>
    <w:multiLevelType w:val="multilevel"/>
    <w:tmpl w:val="A9A25E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30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3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78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3116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242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1763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10688" w:hanging="1800"/>
      </w:pPr>
      <w:rPr>
        <w:rFonts w:hint="default"/>
      </w:rPr>
    </w:lvl>
  </w:abstractNum>
  <w:abstractNum w:abstractNumId="30" w15:restartNumberingAfterBreak="0">
    <w:nsid w:val="5272265A"/>
    <w:multiLevelType w:val="hybridMultilevel"/>
    <w:tmpl w:val="2DD6E7A0"/>
    <w:lvl w:ilvl="0" w:tplc="A46C65D6">
      <w:start w:val="1"/>
      <w:numFmt w:val="decimal"/>
      <w:lvlText w:val="%1."/>
      <w:lvlJc w:val="left"/>
      <w:pPr>
        <w:ind w:left="277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3490" w:hanging="360"/>
      </w:pPr>
    </w:lvl>
    <w:lvl w:ilvl="2" w:tplc="0C09001B" w:tentative="1">
      <w:start w:val="1"/>
      <w:numFmt w:val="lowerRoman"/>
      <w:lvlText w:val="%3."/>
      <w:lvlJc w:val="right"/>
      <w:pPr>
        <w:ind w:left="4210" w:hanging="180"/>
      </w:pPr>
    </w:lvl>
    <w:lvl w:ilvl="3" w:tplc="0C09000F" w:tentative="1">
      <w:start w:val="1"/>
      <w:numFmt w:val="decimal"/>
      <w:lvlText w:val="%4."/>
      <w:lvlJc w:val="left"/>
      <w:pPr>
        <w:ind w:left="4930" w:hanging="360"/>
      </w:pPr>
    </w:lvl>
    <w:lvl w:ilvl="4" w:tplc="0C090019" w:tentative="1">
      <w:start w:val="1"/>
      <w:numFmt w:val="lowerLetter"/>
      <w:lvlText w:val="%5."/>
      <w:lvlJc w:val="left"/>
      <w:pPr>
        <w:ind w:left="5650" w:hanging="360"/>
      </w:pPr>
    </w:lvl>
    <w:lvl w:ilvl="5" w:tplc="0C09001B" w:tentative="1">
      <w:start w:val="1"/>
      <w:numFmt w:val="lowerRoman"/>
      <w:lvlText w:val="%6."/>
      <w:lvlJc w:val="right"/>
      <w:pPr>
        <w:ind w:left="6370" w:hanging="180"/>
      </w:pPr>
    </w:lvl>
    <w:lvl w:ilvl="6" w:tplc="0C09000F" w:tentative="1">
      <w:start w:val="1"/>
      <w:numFmt w:val="decimal"/>
      <w:lvlText w:val="%7."/>
      <w:lvlJc w:val="left"/>
      <w:pPr>
        <w:ind w:left="7090" w:hanging="360"/>
      </w:pPr>
    </w:lvl>
    <w:lvl w:ilvl="7" w:tplc="0C090019" w:tentative="1">
      <w:start w:val="1"/>
      <w:numFmt w:val="lowerLetter"/>
      <w:lvlText w:val="%8."/>
      <w:lvlJc w:val="left"/>
      <w:pPr>
        <w:ind w:left="7810" w:hanging="360"/>
      </w:pPr>
    </w:lvl>
    <w:lvl w:ilvl="8" w:tplc="0C09001B" w:tentative="1">
      <w:start w:val="1"/>
      <w:numFmt w:val="lowerRoman"/>
      <w:lvlText w:val="%9."/>
      <w:lvlJc w:val="right"/>
      <w:pPr>
        <w:ind w:left="8530" w:hanging="180"/>
      </w:pPr>
    </w:lvl>
  </w:abstractNum>
  <w:abstractNum w:abstractNumId="31" w15:restartNumberingAfterBreak="0">
    <w:nsid w:val="52F36F61"/>
    <w:multiLevelType w:val="hybridMultilevel"/>
    <w:tmpl w:val="8F2E826A"/>
    <w:lvl w:ilvl="0" w:tplc="C2CCC71C">
      <w:start w:val="1"/>
      <w:numFmt w:val="decimal"/>
      <w:pStyle w:val="DE01"/>
      <w:lvlText w:val="%1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CD05B26">
      <w:numFmt w:val="none"/>
      <w:lvlText w:val=""/>
      <w:lvlJc w:val="left"/>
      <w:pPr>
        <w:tabs>
          <w:tab w:val="num" w:pos="360"/>
        </w:tabs>
      </w:pPr>
    </w:lvl>
    <w:lvl w:ilvl="2" w:tplc="3892C858">
      <w:numFmt w:val="none"/>
      <w:lvlText w:val=""/>
      <w:lvlJc w:val="left"/>
      <w:pPr>
        <w:tabs>
          <w:tab w:val="num" w:pos="360"/>
        </w:tabs>
      </w:pPr>
    </w:lvl>
    <w:lvl w:ilvl="3" w:tplc="8A00A788">
      <w:numFmt w:val="none"/>
      <w:lvlText w:val=""/>
      <w:lvlJc w:val="left"/>
      <w:pPr>
        <w:tabs>
          <w:tab w:val="num" w:pos="360"/>
        </w:tabs>
      </w:pPr>
    </w:lvl>
    <w:lvl w:ilvl="4" w:tplc="97D665E2">
      <w:numFmt w:val="none"/>
      <w:lvlText w:val=""/>
      <w:lvlJc w:val="left"/>
      <w:pPr>
        <w:tabs>
          <w:tab w:val="num" w:pos="360"/>
        </w:tabs>
      </w:pPr>
    </w:lvl>
    <w:lvl w:ilvl="5" w:tplc="27B247CA">
      <w:numFmt w:val="none"/>
      <w:lvlText w:val=""/>
      <w:lvlJc w:val="left"/>
      <w:pPr>
        <w:tabs>
          <w:tab w:val="num" w:pos="360"/>
        </w:tabs>
      </w:pPr>
    </w:lvl>
    <w:lvl w:ilvl="6" w:tplc="8E2EF672">
      <w:numFmt w:val="none"/>
      <w:lvlText w:val=""/>
      <w:lvlJc w:val="left"/>
      <w:pPr>
        <w:tabs>
          <w:tab w:val="num" w:pos="360"/>
        </w:tabs>
      </w:pPr>
    </w:lvl>
    <w:lvl w:ilvl="7" w:tplc="234A39DA">
      <w:numFmt w:val="none"/>
      <w:lvlText w:val=""/>
      <w:lvlJc w:val="left"/>
      <w:pPr>
        <w:tabs>
          <w:tab w:val="num" w:pos="360"/>
        </w:tabs>
      </w:pPr>
    </w:lvl>
    <w:lvl w:ilvl="8" w:tplc="E7CAC996">
      <w:numFmt w:val="none"/>
      <w:lvlText w:val=""/>
      <w:lvlJc w:val="left"/>
      <w:pPr>
        <w:tabs>
          <w:tab w:val="num" w:pos="360"/>
        </w:tabs>
      </w:pPr>
    </w:lvl>
  </w:abstractNum>
  <w:abstractNum w:abstractNumId="32" w15:restartNumberingAfterBreak="0">
    <w:nsid w:val="549C2C37"/>
    <w:multiLevelType w:val="hybridMultilevel"/>
    <w:tmpl w:val="21A28F3A"/>
    <w:lvl w:ilvl="0" w:tplc="31F4EE0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6513165"/>
    <w:multiLevelType w:val="hybridMultilevel"/>
    <w:tmpl w:val="87288276"/>
    <w:lvl w:ilvl="0" w:tplc="657824B4">
      <w:start w:val="1"/>
      <w:numFmt w:val="decimal"/>
      <w:lvlText w:val="(%1)"/>
      <w:lvlJc w:val="left"/>
      <w:pPr>
        <w:ind w:left="1069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789" w:hanging="360"/>
      </w:pPr>
    </w:lvl>
    <w:lvl w:ilvl="2" w:tplc="0C09001B" w:tentative="1">
      <w:start w:val="1"/>
      <w:numFmt w:val="lowerRoman"/>
      <w:lvlText w:val="%3."/>
      <w:lvlJc w:val="right"/>
      <w:pPr>
        <w:ind w:left="2509" w:hanging="180"/>
      </w:pPr>
    </w:lvl>
    <w:lvl w:ilvl="3" w:tplc="0C09000F" w:tentative="1">
      <w:start w:val="1"/>
      <w:numFmt w:val="decimal"/>
      <w:lvlText w:val="%4."/>
      <w:lvlJc w:val="left"/>
      <w:pPr>
        <w:ind w:left="3229" w:hanging="360"/>
      </w:pPr>
    </w:lvl>
    <w:lvl w:ilvl="4" w:tplc="0C090019" w:tentative="1">
      <w:start w:val="1"/>
      <w:numFmt w:val="lowerLetter"/>
      <w:lvlText w:val="%5."/>
      <w:lvlJc w:val="left"/>
      <w:pPr>
        <w:ind w:left="3949" w:hanging="360"/>
      </w:pPr>
    </w:lvl>
    <w:lvl w:ilvl="5" w:tplc="0C09001B" w:tentative="1">
      <w:start w:val="1"/>
      <w:numFmt w:val="lowerRoman"/>
      <w:lvlText w:val="%6."/>
      <w:lvlJc w:val="right"/>
      <w:pPr>
        <w:ind w:left="4669" w:hanging="180"/>
      </w:pPr>
    </w:lvl>
    <w:lvl w:ilvl="6" w:tplc="0C09000F" w:tentative="1">
      <w:start w:val="1"/>
      <w:numFmt w:val="decimal"/>
      <w:lvlText w:val="%7."/>
      <w:lvlJc w:val="left"/>
      <w:pPr>
        <w:ind w:left="5389" w:hanging="360"/>
      </w:pPr>
    </w:lvl>
    <w:lvl w:ilvl="7" w:tplc="0C090019" w:tentative="1">
      <w:start w:val="1"/>
      <w:numFmt w:val="lowerLetter"/>
      <w:lvlText w:val="%8."/>
      <w:lvlJc w:val="left"/>
      <w:pPr>
        <w:ind w:left="6109" w:hanging="360"/>
      </w:pPr>
    </w:lvl>
    <w:lvl w:ilvl="8" w:tplc="0C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5FFD2E1C"/>
    <w:multiLevelType w:val="hybridMultilevel"/>
    <w:tmpl w:val="2D823D40"/>
    <w:lvl w:ilvl="0" w:tplc="0C090003">
      <w:start w:val="1"/>
      <w:numFmt w:val="bullet"/>
      <w:lvlText w:val="o"/>
      <w:lvlJc w:val="left"/>
      <w:pPr>
        <w:tabs>
          <w:tab w:val="num" w:pos="1720"/>
        </w:tabs>
        <w:ind w:left="1720" w:hanging="360"/>
      </w:pPr>
      <w:rPr>
        <w:rFonts w:ascii="Courier New" w:hAnsi="Courier New" w:cs="Courier New" w:hint="default"/>
      </w:rPr>
    </w:lvl>
    <w:lvl w:ilvl="1" w:tplc="0C090003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35" w15:restartNumberingAfterBreak="0">
    <w:nsid w:val="678A7044"/>
    <w:multiLevelType w:val="hybridMultilevel"/>
    <w:tmpl w:val="505C3C06"/>
    <w:lvl w:ilvl="0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7946838"/>
    <w:multiLevelType w:val="hybridMultilevel"/>
    <w:tmpl w:val="90DA911C"/>
    <w:lvl w:ilvl="0" w:tplc="93B2A0C0">
      <w:start w:val="1"/>
      <w:numFmt w:val="lowerRoman"/>
      <w:lvlText w:val="(%1)"/>
      <w:lvlJc w:val="left"/>
      <w:pPr>
        <w:ind w:left="186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2220" w:hanging="360"/>
      </w:pPr>
    </w:lvl>
    <w:lvl w:ilvl="2" w:tplc="0C09001B" w:tentative="1">
      <w:start w:val="1"/>
      <w:numFmt w:val="lowerRoman"/>
      <w:lvlText w:val="%3."/>
      <w:lvlJc w:val="right"/>
      <w:pPr>
        <w:ind w:left="2940" w:hanging="180"/>
      </w:pPr>
    </w:lvl>
    <w:lvl w:ilvl="3" w:tplc="0C09000F" w:tentative="1">
      <w:start w:val="1"/>
      <w:numFmt w:val="decimal"/>
      <w:lvlText w:val="%4."/>
      <w:lvlJc w:val="left"/>
      <w:pPr>
        <w:ind w:left="3660" w:hanging="360"/>
      </w:pPr>
    </w:lvl>
    <w:lvl w:ilvl="4" w:tplc="0C090019" w:tentative="1">
      <w:start w:val="1"/>
      <w:numFmt w:val="lowerLetter"/>
      <w:lvlText w:val="%5."/>
      <w:lvlJc w:val="left"/>
      <w:pPr>
        <w:ind w:left="4380" w:hanging="360"/>
      </w:pPr>
    </w:lvl>
    <w:lvl w:ilvl="5" w:tplc="0C09001B" w:tentative="1">
      <w:start w:val="1"/>
      <w:numFmt w:val="lowerRoman"/>
      <w:lvlText w:val="%6."/>
      <w:lvlJc w:val="right"/>
      <w:pPr>
        <w:ind w:left="5100" w:hanging="180"/>
      </w:pPr>
    </w:lvl>
    <w:lvl w:ilvl="6" w:tplc="0C09000F" w:tentative="1">
      <w:start w:val="1"/>
      <w:numFmt w:val="decimal"/>
      <w:lvlText w:val="%7."/>
      <w:lvlJc w:val="left"/>
      <w:pPr>
        <w:ind w:left="5820" w:hanging="360"/>
      </w:pPr>
    </w:lvl>
    <w:lvl w:ilvl="7" w:tplc="0C090019" w:tentative="1">
      <w:start w:val="1"/>
      <w:numFmt w:val="lowerLetter"/>
      <w:lvlText w:val="%8."/>
      <w:lvlJc w:val="left"/>
      <w:pPr>
        <w:ind w:left="6540" w:hanging="360"/>
      </w:pPr>
    </w:lvl>
    <w:lvl w:ilvl="8" w:tplc="0C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7" w15:restartNumberingAfterBreak="0">
    <w:nsid w:val="67BD08EB"/>
    <w:multiLevelType w:val="hybridMultilevel"/>
    <w:tmpl w:val="AEC44256"/>
    <w:lvl w:ilvl="0" w:tplc="F8D49E58">
      <w:start w:val="1"/>
      <w:numFmt w:val="bullet"/>
      <w:lvlText w:val=""/>
      <w:lvlJc w:val="left"/>
      <w:pPr>
        <w:tabs>
          <w:tab w:val="num" w:pos="1720"/>
        </w:tabs>
        <w:ind w:left="1720" w:hanging="360"/>
      </w:pPr>
      <w:rPr>
        <w:rFonts w:ascii="Symbol" w:hAnsi="Symbol" w:hint="default"/>
      </w:rPr>
    </w:lvl>
    <w:lvl w:ilvl="1" w:tplc="00D0A2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DACBAC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5CA67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BDAF4F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32D9B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442C6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1508C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142D63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CE4459"/>
    <w:multiLevelType w:val="hybridMultilevel"/>
    <w:tmpl w:val="7B0629CE"/>
    <w:lvl w:ilvl="0" w:tplc="04090001">
      <w:start w:val="1"/>
      <w:numFmt w:val="bullet"/>
      <w:lvlText w:val=""/>
      <w:lvlJc w:val="left"/>
      <w:pPr>
        <w:tabs>
          <w:tab w:val="num" w:pos="1720"/>
        </w:tabs>
        <w:ind w:left="1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312D85"/>
    <w:multiLevelType w:val="multilevel"/>
    <w:tmpl w:val="A9A25E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30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3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78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3116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242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1763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10688" w:hanging="1800"/>
      </w:pPr>
      <w:rPr>
        <w:rFonts w:hint="default"/>
      </w:rPr>
    </w:lvl>
  </w:abstractNum>
  <w:abstractNum w:abstractNumId="40" w15:restartNumberingAfterBreak="0">
    <w:nsid w:val="6DE714A7"/>
    <w:multiLevelType w:val="hybridMultilevel"/>
    <w:tmpl w:val="0C962422"/>
    <w:lvl w:ilvl="0" w:tplc="93B2A0C0">
      <w:start w:val="1"/>
      <w:numFmt w:val="lowerRoman"/>
      <w:lvlText w:val="(%1)"/>
      <w:lvlJc w:val="left"/>
      <w:pPr>
        <w:ind w:left="927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647" w:hanging="360"/>
      </w:pPr>
    </w:lvl>
    <w:lvl w:ilvl="2" w:tplc="0C09001B" w:tentative="1">
      <w:start w:val="1"/>
      <w:numFmt w:val="lowerRoman"/>
      <w:lvlText w:val="%3."/>
      <w:lvlJc w:val="right"/>
      <w:pPr>
        <w:ind w:left="2367" w:hanging="180"/>
      </w:pPr>
    </w:lvl>
    <w:lvl w:ilvl="3" w:tplc="0C09000F" w:tentative="1">
      <w:start w:val="1"/>
      <w:numFmt w:val="decimal"/>
      <w:lvlText w:val="%4."/>
      <w:lvlJc w:val="left"/>
      <w:pPr>
        <w:ind w:left="3087" w:hanging="360"/>
      </w:pPr>
    </w:lvl>
    <w:lvl w:ilvl="4" w:tplc="0C090019" w:tentative="1">
      <w:start w:val="1"/>
      <w:numFmt w:val="lowerLetter"/>
      <w:lvlText w:val="%5."/>
      <w:lvlJc w:val="left"/>
      <w:pPr>
        <w:ind w:left="3807" w:hanging="360"/>
      </w:pPr>
    </w:lvl>
    <w:lvl w:ilvl="5" w:tplc="0C09001B" w:tentative="1">
      <w:start w:val="1"/>
      <w:numFmt w:val="lowerRoman"/>
      <w:lvlText w:val="%6."/>
      <w:lvlJc w:val="right"/>
      <w:pPr>
        <w:ind w:left="4527" w:hanging="180"/>
      </w:pPr>
    </w:lvl>
    <w:lvl w:ilvl="6" w:tplc="0C09000F" w:tentative="1">
      <w:start w:val="1"/>
      <w:numFmt w:val="decimal"/>
      <w:lvlText w:val="%7."/>
      <w:lvlJc w:val="left"/>
      <w:pPr>
        <w:ind w:left="5247" w:hanging="360"/>
      </w:pPr>
    </w:lvl>
    <w:lvl w:ilvl="7" w:tplc="0C090019" w:tentative="1">
      <w:start w:val="1"/>
      <w:numFmt w:val="lowerLetter"/>
      <w:lvlText w:val="%8."/>
      <w:lvlJc w:val="left"/>
      <w:pPr>
        <w:ind w:left="5967" w:hanging="360"/>
      </w:pPr>
    </w:lvl>
    <w:lvl w:ilvl="8" w:tplc="0C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1" w15:restartNumberingAfterBreak="0">
    <w:nsid w:val="7BFB2DE2"/>
    <w:multiLevelType w:val="hybridMultilevel"/>
    <w:tmpl w:val="F94EAD24"/>
    <w:lvl w:ilvl="0" w:tplc="04090001">
      <w:start w:val="1"/>
      <w:numFmt w:val="decimal"/>
      <w:lvlText w:val="(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C090003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C090005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C090001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C090003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C090005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C090001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C090003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C090005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42" w15:restartNumberingAfterBreak="0">
    <w:nsid w:val="7FC6185D"/>
    <w:multiLevelType w:val="hybridMultilevel"/>
    <w:tmpl w:val="B006415E"/>
    <w:lvl w:ilvl="0" w:tplc="0C090017">
      <w:start w:val="1"/>
      <w:numFmt w:val="lowerLetter"/>
      <w:lvlText w:val="%1)"/>
      <w:lvlJc w:val="left"/>
      <w:pPr>
        <w:ind w:left="1211" w:hanging="360"/>
      </w:pPr>
    </w:lvl>
    <w:lvl w:ilvl="1" w:tplc="0C090019" w:tentative="1">
      <w:start w:val="1"/>
      <w:numFmt w:val="lowerLetter"/>
      <w:lvlText w:val="%2."/>
      <w:lvlJc w:val="left"/>
      <w:pPr>
        <w:ind w:left="1931" w:hanging="360"/>
      </w:pPr>
    </w:lvl>
    <w:lvl w:ilvl="2" w:tplc="0C09001B" w:tentative="1">
      <w:start w:val="1"/>
      <w:numFmt w:val="lowerRoman"/>
      <w:lvlText w:val="%3."/>
      <w:lvlJc w:val="right"/>
      <w:pPr>
        <w:ind w:left="2651" w:hanging="180"/>
      </w:pPr>
    </w:lvl>
    <w:lvl w:ilvl="3" w:tplc="0C09000F" w:tentative="1">
      <w:start w:val="1"/>
      <w:numFmt w:val="decimal"/>
      <w:lvlText w:val="%4."/>
      <w:lvlJc w:val="left"/>
      <w:pPr>
        <w:ind w:left="3371" w:hanging="360"/>
      </w:pPr>
    </w:lvl>
    <w:lvl w:ilvl="4" w:tplc="0C090019" w:tentative="1">
      <w:start w:val="1"/>
      <w:numFmt w:val="lowerLetter"/>
      <w:lvlText w:val="%5."/>
      <w:lvlJc w:val="left"/>
      <w:pPr>
        <w:ind w:left="4091" w:hanging="360"/>
      </w:pPr>
    </w:lvl>
    <w:lvl w:ilvl="5" w:tplc="0C09001B" w:tentative="1">
      <w:start w:val="1"/>
      <w:numFmt w:val="lowerRoman"/>
      <w:lvlText w:val="%6."/>
      <w:lvlJc w:val="right"/>
      <w:pPr>
        <w:ind w:left="4811" w:hanging="180"/>
      </w:pPr>
    </w:lvl>
    <w:lvl w:ilvl="6" w:tplc="0C09000F" w:tentative="1">
      <w:start w:val="1"/>
      <w:numFmt w:val="decimal"/>
      <w:lvlText w:val="%7."/>
      <w:lvlJc w:val="left"/>
      <w:pPr>
        <w:ind w:left="5531" w:hanging="360"/>
      </w:pPr>
    </w:lvl>
    <w:lvl w:ilvl="7" w:tplc="0C090019" w:tentative="1">
      <w:start w:val="1"/>
      <w:numFmt w:val="lowerLetter"/>
      <w:lvlText w:val="%8."/>
      <w:lvlJc w:val="left"/>
      <w:pPr>
        <w:ind w:left="6251" w:hanging="360"/>
      </w:pPr>
    </w:lvl>
    <w:lvl w:ilvl="8" w:tplc="0C0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8070061">
    <w:abstractNumId w:val="3"/>
  </w:num>
  <w:num w:numId="2" w16cid:durableId="563684620">
    <w:abstractNumId w:val="16"/>
  </w:num>
  <w:num w:numId="3" w16cid:durableId="1573004341">
    <w:abstractNumId w:val="7"/>
  </w:num>
  <w:num w:numId="4" w16cid:durableId="298343670">
    <w:abstractNumId w:val="37"/>
  </w:num>
  <w:num w:numId="5" w16cid:durableId="594241916">
    <w:abstractNumId w:val="41"/>
  </w:num>
  <w:num w:numId="6" w16cid:durableId="1988707597">
    <w:abstractNumId w:val="28"/>
  </w:num>
  <w:num w:numId="7" w16cid:durableId="878396384">
    <w:abstractNumId w:val="38"/>
  </w:num>
  <w:num w:numId="8" w16cid:durableId="288970753">
    <w:abstractNumId w:val="23"/>
  </w:num>
  <w:num w:numId="9" w16cid:durableId="1567061942">
    <w:abstractNumId w:val="31"/>
  </w:num>
  <w:num w:numId="10" w16cid:durableId="209652243">
    <w:abstractNumId w:val="0"/>
  </w:num>
  <w:num w:numId="11" w16cid:durableId="1930232181">
    <w:abstractNumId w:val="19"/>
  </w:num>
  <w:num w:numId="12" w16cid:durableId="1824853413">
    <w:abstractNumId w:val="6"/>
  </w:num>
  <w:num w:numId="13" w16cid:durableId="804349974">
    <w:abstractNumId w:val="5"/>
  </w:num>
  <w:num w:numId="14" w16cid:durableId="1431858161">
    <w:abstractNumId w:val="1"/>
  </w:num>
  <w:num w:numId="15" w16cid:durableId="1237517100">
    <w:abstractNumId w:val="36"/>
  </w:num>
  <w:num w:numId="16" w16cid:durableId="25060355">
    <w:abstractNumId w:val="42"/>
  </w:num>
  <w:num w:numId="17" w16cid:durableId="1565487242">
    <w:abstractNumId w:val="33"/>
  </w:num>
  <w:num w:numId="18" w16cid:durableId="1011879334">
    <w:abstractNumId w:val="2"/>
  </w:num>
  <w:num w:numId="19" w16cid:durableId="1638224574">
    <w:abstractNumId w:val="22"/>
  </w:num>
  <w:num w:numId="20" w16cid:durableId="419062977">
    <w:abstractNumId w:val="32"/>
  </w:num>
  <w:num w:numId="21" w16cid:durableId="807404573">
    <w:abstractNumId w:val="40"/>
  </w:num>
  <w:num w:numId="22" w16cid:durableId="596181513">
    <w:abstractNumId w:val="8"/>
  </w:num>
  <w:num w:numId="23" w16cid:durableId="323514932">
    <w:abstractNumId w:val="21"/>
  </w:num>
  <w:num w:numId="24" w16cid:durableId="580875393">
    <w:abstractNumId w:val="12"/>
  </w:num>
  <w:num w:numId="25" w16cid:durableId="1633363249">
    <w:abstractNumId w:val="4"/>
  </w:num>
  <w:num w:numId="26" w16cid:durableId="47800419">
    <w:abstractNumId w:val="26"/>
  </w:num>
  <w:num w:numId="27" w16cid:durableId="1090544326">
    <w:abstractNumId w:val="14"/>
  </w:num>
  <w:num w:numId="28" w16cid:durableId="1474561512">
    <w:abstractNumId w:val="34"/>
  </w:num>
  <w:num w:numId="29" w16cid:durableId="154611898">
    <w:abstractNumId w:val="18"/>
  </w:num>
  <w:num w:numId="30" w16cid:durableId="1160267943">
    <w:abstractNumId w:val="25"/>
  </w:num>
  <w:num w:numId="31" w16cid:durableId="448745295">
    <w:abstractNumId w:val="35"/>
  </w:num>
  <w:num w:numId="32" w16cid:durableId="1033850878">
    <w:abstractNumId w:val="13"/>
  </w:num>
  <w:num w:numId="33" w16cid:durableId="871266769">
    <w:abstractNumId w:val="30"/>
  </w:num>
  <w:num w:numId="34" w16cid:durableId="764153900">
    <w:abstractNumId w:val="11"/>
  </w:num>
  <w:num w:numId="35" w16cid:durableId="359169334">
    <w:abstractNumId w:val="27"/>
  </w:num>
  <w:num w:numId="36" w16cid:durableId="700790609">
    <w:abstractNumId w:val="17"/>
  </w:num>
  <w:num w:numId="37" w16cid:durableId="1744986847">
    <w:abstractNumId w:val="20"/>
  </w:num>
  <w:num w:numId="38" w16cid:durableId="751853690">
    <w:abstractNumId w:val="15"/>
  </w:num>
  <w:num w:numId="39" w16cid:durableId="1319844386">
    <w:abstractNumId w:val="24"/>
  </w:num>
  <w:num w:numId="40" w16cid:durableId="673459814">
    <w:abstractNumId w:val="29"/>
  </w:num>
  <w:num w:numId="41" w16cid:durableId="856231586">
    <w:abstractNumId w:val="31"/>
  </w:num>
  <w:num w:numId="42" w16cid:durableId="1663580631">
    <w:abstractNumId w:val="31"/>
  </w:num>
  <w:num w:numId="43" w16cid:durableId="1111587294">
    <w:abstractNumId w:val="31"/>
  </w:num>
  <w:num w:numId="44" w16cid:durableId="797719872">
    <w:abstractNumId w:val="39"/>
  </w:num>
  <w:num w:numId="45" w16cid:durableId="351146452">
    <w:abstractNumId w:val="10"/>
  </w:num>
  <w:num w:numId="46" w16cid:durableId="22684118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577D2"/>
    <w:rsid w:val="00012CFA"/>
    <w:rsid w:val="00035DB8"/>
    <w:rsid w:val="00042D2B"/>
    <w:rsid w:val="00052D07"/>
    <w:rsid w:val="00063A8F"/>
    <w:rsid w:val="00066577"/>
    <w:rsid w:val="0007612F"/>
    <w:rsid w:val="000E06F3"/>
    <w:rsid w:val="000F52E3"/>
    <w:rsid w:val="00106010"/>
    <w:rsid w:val="001205A4"/>
    <w:rsid w:val="00173EE7"/>
    <w:rsid w:val="001773BB"/>
    <w:rsid w:val="001F0DF7"/>
    <w:rsid w:val="001F3372"/>
    <w:rsid w:val="0022534F"/>
    <w:rsid w:val="00270A68"/>
    <w:rsid w:val="0028781F"/>
    <w:rsid w:val="00294E84"/>
    <w:rsid w:val="002A61A6"/>
    <w:rsid w:val="002A6E5D"/>
    <w:rsid w:val="002B136D"/>
    <w:rsid w:val="003126F4"/>
    <w:rsid w:val="00333CF9"/>
    <w:rsid w:val="00354B66"/>
    <w:rsid w:val="00357623"/>
    <w:rsid w:val="00373362"/>
    <w:rsid w:val="003A2C4F"/>
    <w:rsid w:val="003D7326"/>
    <w:rsid w:val="0040478C"/>
    <w:rsid w:val="00406646"/>
    <w:rsid w:val="0041046D"/>
    <w:rsid w:val="004455D5"/>
    <w:rsid w:val="004B3CBF"/>
    <w:rsid w:val="004E64C3"/>
    <w:rsid w:val="00510286"/>
    <w:rsid w:val="00511510"/>
    <w:rsid w:val="00526AA4"/>
    <w:rsid w:val="00571436"/>
    <w:rsid w:val="00590D62"/>
    <w:rsid w:val="005B6838"/>
    <w:rsid w:val="005C191E"/>
    <w:rsid w:val="00621277"/>
    <w:rsid w:val="00635293"/>
    <w:rsid w:val="00650042"/>
    <w:rsid w:val="00656F91"/>
    <w:rsid w:val="00657434"/>
    <w:rsid w:val="00677870"/>
    <w:rsid w:val="006A3693"/>
    <w:rsid w:val="006B3E61"/>
    <w:rsid w:val="006B5E12"/>
    <w:rsid w:val="007501DD"/>
    <w:rsid w:val="007533DC"/>
    <w:rsid w:val="007629D9"/>
    <w:rsid w:val="007937E0"/>
    <w:rsid w:val="007974A0"/>
    <w:rsid w:val="007A2CF0"/>
    <w:rsid w:val="007A362D"/>
    <w:rsid w:val="007D7CA2"/>
    <w:rsid w:val="00822DB5"/>
    <w:rsid w:val="0084299C"/>
    <w:rsid w:val="00870DEA"/>
    <w:rsid w:val="00890522"/>
    <w:rsid w:val="008A7137"/>
    <w:rsid w:val="008D6FA7"/>
    <w:rsid w:val="008F0F05"/>
    <w:rsid w:val="008F6E30"/>
    <w:rsid w:val="009405D1"/>
    <w:rsid w:val="00976BF0"/>
    <w:rsid w:val="009C1756"/>
    <w:rsid w:val="009D2CA1"/>
    <w:rsid w:val="009E53C4"/>
    <w:rsid w:val="009F7B63"/>
    <w:rsid w:val="00A0537A"/>
    <w:rsid w:val="00A3147D"/>
    <w:rsid w:val="00A5142B"/>
    <w:rsid w:val="00A6726E"/>
    <w:rsid w:val="00A70AE5"/>
    <w:rsid w:val="00A74B75"/>
    <w:rsid w:val="00A85DE1"/>
    <w:rsid w:val="00AA75CD"/>
    <w:rsid w:val="00AB52BA"/>
    <w:rsid w:val="00AD247F"/>
    <w:rsid w:val="00AF117E"/>
    <w:rsid w:val="00AF6450"/>
    <w:rsid w:val="00AF734A"/>
    <w:rsid w:val="00B17ECE"/>
    <w:rsid w:val="00B834FB"/>
    <w:rsid w:val="00BE3CEE"/>
    <w:rsid w:val="00BF73E4"/>
    <w:rsid w:val="00C04F90"/>
    <w:rsid w:val="00C16377"/>
    <w:rsid w:val="00C463CA"/>
    <w:rsid w:val="00C57C70"/>
    <w:rsid w:val="00C61E95"/>
    <w:rsid w:val="00C67AE7"/>
    <w:rsid w:val="00D079E8"/>
    <w:rsid w:val="00D13DCD"/>
    <w:rsid w:val="00D577D2"/>
    <w:rsid w:val="00D81645"/>
    <w:rsid w:val="00DC7E91"/>
    <w:rsid w:val="00DD751E"/>
    <w:rsid w:val="00E0607E"/>
    <w:rsid w:val="00E555F0"/>
    <w:rsid w:val="00E76EF1"/>
    <w:rsid w:val="00EA337A"/>
    <w:rsid w:val="00EB23D7"/>
    <w:rsid w:val="00ED13CE"/>
    <w:rsid w:val="00ED2AA8"/>
    <w:rsid w:val="00F15B73"/>
    <w:rsid w:val="00F46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1468C80"/>
  <w15:docId w15:val="{526A7FB3-C91A-4C01-BCA8-07AAB4E6B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iPriority="0" w:unhideWhenUsed="1"/>
    <w:lsdException w:name="index 4" w:semiHidden="1" w:uiPriority="0" w:unhideWhenUsed="1"/>
    <w:lsdException w:name="index 5" w:semiHidden="1" w:uiPriority="0" w:unhideWhenUsed="1"/>
    <w:lsdException w:name="index 6" w:semiHidden="1" w:uiPriority="0" w:unhideWhenUsed="1"/>
    <w:lsdException w:name="index 7" w:semiHidden="1" w:uiPriority="0" w:unhideWhenUsed="1"/>
    <w:lsdException w:name="index 8" w:semiHidden="1" w:uiPriority="0" w:unhideWhenUsed="1"/>
    <w:lsdException w:name="index 9" w:semiHidden="1" w:uiPriority="0" w:unhideWhenUsed="1"/>
    <w:lsdException w:name="toc 1" w:semiHidden="1" w:uiPriority="39" w:unhideWhenUsed="1"/>
    <w:lsdException w:name="toc 2" w:semiHidden="1" w:uiPriority="39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77D2"/>
    <w:pPr>
      <w:tabs>
        <w:tab w:val="left" w:pos="840"/>
        <w:tab w:val="left" w:pos="1300"/>
        <w:tab w:val="left" w:pos="1700"/>
      </w:tabs>
      <w:overflowPunct w:val="0"/>
      <w:autoSpaceDE w:val="0"/>
      <w:autoSpaceDN w:val="0"/>
      <w:adjustRightInd w:val="0"/>
      <w:spacing w:after="0" w:line="240" w:lineRule="auto"/>
      <w:ind w:left="149" w:right="80"/>
      <w:textAlignment w:val="baseline"/>
    </w:pPr>
    <w:rPr>
      <w:rFonts w:ascii="Arial" w:eastAsia="Times New Roman" w:hAnsi="Arial" w:cs="Arial"/>
      <w:lang w:val="en-US"/>
    </w:rPr>
  </w:style>
  <w:style w:type="paragraph" w:styleId="Heading1">
    <w:name w:val="heading 1"/>
    <w:basedOn w:val="Normal"/>
    <w:next w:val="Normal"/>
    <w:link w:val="Heading1Char"/>
    <w:autoRedefine/>
    <w:qFormat/>
    <w:rsid w:val="00BF73E4"/>
    <w:pPr>
      <w:keepNext/>
      <w:tabs>
        <w:tab w:val="clear" w:pos="840"/>
        <w:tab w:val="clear" w:pos="1300"/>
        <w:tab w:val="clear" w:pos="1700"/>
      </w:tabs>
      <w:overflowPunct/>
      <w:autoSpaceDE/>
      <w:autoSpaceDN/>
      <w:adjustRightInd/>
      <w:ind w:left="0" w:right="0"/>
      <w:textAlignment w:val="auto"/>
      <w:outlineLvl w:val="0"/>
    </w:pPr>
    <w:rPr>
      <w:bCs/>
      <w:kern w:val="32"/>
      <w:lang w:val="en-AU" w:eastAsia="zh-SG"/>
    </w:rPr>
  </w:style>
  <w:style w:type="paragraph" w:styleId="Heading2">
    <w:name w:val="heading 2"/>
    <w:basedOn w:val="Normal"/>
    <w:next w:val="Normal"/>
    <w:link w:val="Heading2Char"/>
    <w:qFormat/>
    <w:rsid w:val="00D577D2"/>
    <w:pPr>
      <w:spacing w:before="120" w:after="120"/>
      <w:ind w:left="0" w:right="79"/>
      <w:outlineLvl w:val="1"/>
    </w:pPr>
    <w:rPr>
      <w:b/>
      <w:kern w:val="28"/>
    </w:rPr>
  </w:style>
  <w:style w:type="paragraph" w:styleId="Heading3">
    <w:name w:val="heading 3"/>
    <w:basedOn w:val="Normal"/>
    <w:next w:val="Normal"/>
    <w:link w:val="Heading3Char"/>
    <w:autoRedefine/>
    <w:qFormat/>
    <w:rsid w:val="00D577D2"/>
    <w:pPr>
      <w:tabs>
        <w:tab w:val="clear" w:pos="840"/>
        <w:tab w:val="clear" w:pos="1300"/>
        <w:tab w:val="clear" w:pos="1700"/>
        <w:tab w:val="left" w:pos="1260"/>
      </w:tabs>
      <w:overflowPunct/>
      <w:autoSpaceDE/>
      <w:autoSpaceDN/>
      <w:adjustRightInd/>
      <w:spacing w:after="120"/>
      <w:ind w:left="993" w:right="0" w:hanging="993"/>
      <w:jc w:val="both"/>
      <w:textAlignment w:val="auto"/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autoRedefine/>
    <w:qFormat/>
    <w:rsid w:val="00D577D2"/>
    <w:pPr>
      <w:numPr>
        <w:ilvl w:val="3"/>
        <w:numId w:val="6"/>
      </w:numPr>
      <w:spacing w:before="240" w:after="60"/>
      <w:outlineLvl w:val="3"/>
    </w:pPr>
  </w:style>
  <w:style w:type="paragraph" w:styleId="Heading5">
    <w:name w:val="heading 5"/>
    <w:basedOn w:val="Normal"/>
    <w:next w:val="Normal"/>
    <w:link w:val="Heading5Char"/>
    <w:qFormat/>
    <w:rsid w:val="00D577D2"/>
    <w:pPr>
      <w:numPr>
        <w:ilvl w:val="4"/>
        <w:numId w:val="6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D577D2"/>
    <w:pPr>
      <w:numPr>
        <w:ilvl w:val="5"/>
        <w:numId w:val="6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Heading7">
    <w:name w:val="heading 7"/>
    <w:basedOn w:val="Normal"/>
    <w:next w:val="Normal"/>
    <w:link w:val="Heading7Char"/>
    <w:qFormat/>
    <w:rsid w:val="00D577D2"/>
    <w:pPr>
      <w:numPr>
        <w:ilvl w:val="6"/>
        <w:numId w:val="6"/>
      </w:numPr>
      <w:spacing w:before="240" w:after="60"/>
      <w:outlineLvl w:val="6"/>
    </w:pPr>
    <w:rPr>
      <w:rFonts w:ascii="Times New Roman" w:hAnsi="Times New Roman"/>
      <w:szCs w:val="24"/>
    </w:rPr>
  </w:style>
  <w:style w:type="paragraph" w:styleId="Heading8">
    <w:name w:val="heading 8"/>
    <w:basedOn w:val="Normal"/>
    <w:next w:val="Normal"/>
    <w:link w:val="Heading8Char"/>
    <w:qFormat/>
    <w:rsid w:val="00D577D2"/>
    <w:pPr>
      <w:numPr>
        <w:ilvl w:val="7"/>
        <w:numId w:val="6"/>
      </w:numPr>
      <w:spacing w:before="240" w:after="60"/>
      <w:outlineLvl w:val="7"/>
    </w:pPr>
    <w:rPr>
      <w:rFonts w:ascii="Times New Roman" w:hAnsi="Times New Roman"/>
      <w:i/>
      <w:iCs/>
      <w:szCs w:val="24"/>
    </w:rPr>
  </w:style>
  <w:style w:type="paragraph" w:styleId="Heading9">
    <w:name w:val="heading 9"/>
    <w:basedOn w:val="Normal"/>
    <w:next w:val="Normal"/>
    <w:link w:val="Heading9Char"/>
    <w:qFormat/>
    <w:rsid w:val="00D577D2"/>
    <w:pPr>
      <w:numPr>
        <w:ilvl w:val="8"/>
        <w:numId w:val="6"/>
      </w:numPr>
      <w:spacing w:before="240" w:after="60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F73E4"/>
    <w:rPr>
      <w:rFonts w:ascii="Arial" w:eastAsia="Times New Roman" w:hAnsi="Arial" w:cs="Arial"/>
      <w:bCs/>
      <w:kern w:val="32"/>
      <w:lang w:eastAsia="zh-SG"/>
    </w:rPr>
  </w:style>
  <w:style w:type="character" w:customStyle="1" w:styleId="Heading2Char">
    <w:name w:val="Heading 2 Char"/>
    <w:basedOn w:val="DefaultParagraphFont"/>
    <w:link w:val="Heading2"/>
    <w:rsid w:val="00D577D2"/>
    <w:rPr>
      <w:rFonts w:ascii="Arial" w:eastAsia="Times New Roman" w:hAnsi="Arial" w:cs="Arial"/>
      <w:b/>
      <w:kern w:val="28"/>
      <w:lang w:val="en-US"/>
    </w:rPr>
  </w:style>
  <w:style w:type="character" w:customStyle="1" w:styleId="Heading3Char">
    <w:name w:val="Heading 3 Char"/>
    <w:basedOn w:val="DefaultParagraphFont"/>
    <w:link w:val="Heading3"/>
    <w:rsid w:val="00D577D2"/>
    <w:rPr>
      <w:rFonts w:ascii="Arial" w:eastAsia="Times New Roman" w:hAnsi="Arial" w:cs="Arial"/>
      <w:i/>
      <w:lang w:val="en-US"/>
    </w:rPr>
  </w:style>
  <w:style w:type="character" w:customStyle="1" w:styleId="Heading4Char">
    <w:name w:val="Heading 4 Char"/>
    <w:basedOn w:val="DefaultParagraphFont"/>
    <w:link w:val="Heading4"/>
    <w:rsid w:val="00D577D2"/>
    <w:rPr>
      <w:rFonts w:ascii="Arial" w:eastAsia="Times New Roman" w:hAnsi="Arial" w:cs="Arial"/>
      <w:lang w:val="en-US"/>
    </w:rPr>
  </w:style>
  <w:style w:type="character" w:customStyle="1" w:styleId="Heading5Char">
    <w:name w:val="Heading 5 Char"/>
    <w:basedOn w:val="DefaultParagraphFont"/>
    <w:link w:val="Heading5"/>
    <w:rsid w:val="00D577D2"/>
    <w:rPr>
      <w:rFonts w:ascii="Arial" w:eastAsia="Times New Roman" w:hAnsi="Arial" w:cs="Arial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D577D2"/>
    <w:rPr>
      <w:rFonts w:ascii="Times New Roman" w:eastAsia="Times New Roman" w:hAnsi="Times New Roman" w:cs="Arial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rsid w:val="00D577D2"/>
    <w:rPr>
      <w:rFonts w:ascii="Times New Roman" w:eastAsia="Times New Roman" w:hAnsi="Times New Roman" w:cs="Arial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rsid w:val="00D577D2"/>
    <w:rPr>
      <w:rFonts w:ascii="Times New Roman" w:eastAsia="Times New Roman" w:hAnsi="Times New Roman" w:cs="Arial"/>
      <w:i/>
      <w:iCs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rsid w:val="00D577D2"/>
    <w:rPr>
      <w:rFonts w:ascii="Arial" w:eastAsia="Times New Roman" w:hAnsi="Arial" w:cs="Arial"/>
      <w:lang w:val="en-US"/>
    </w:rPr>
  </w:style>
  <w:style w:type="paragraph" w:styleId="Footer">
    <w:name w:val="footer"/>
    <w:basedOn w:val="Normal"/>
    <w:link w:val="FooterChar"/>
    <w:uiPriority w:val="99"/>
    <w:rsid w:val="00D577D2"/>
    <w:pPr>
      <w:tabs>
        <w:tab w:val="center" w:pos="4536"/>
        <w:tab w:val="center" w:pos="4819"/>
        <w:tab w:val="right" w:pos="8789"/>
        <w:tab w:val="right" w:pos="9071"/>
      </w:tabs>
      <w:ind w:left="147" w:right="79"/>
    </w:pPr>
    <w:rPr>
      <w:b/>
      <w:color w:val="0000FF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D577D2"/>
    <w:rPr>
      <w:rFonts w:ascii="Arial" w:eastAsia="Times New Roman" w:hAnsi="Arial" w:cs="Arial"/>
      <w:b/>
      <w:color w:val="0000FF"/>
      <w:sz w:val="18"/>
      <w:szCs w:val="18"/>
      <w:lang w:val="en-US"/>
    </w:rPr>
  </w:style>
  <w:style w:type="paragraph" w:styleId="TOC1">
    <w:name w:val="toc 1"/>
    <w:basedOn w:val="Normal"/>
    <w:next w:val="Normal"/>
    <w:uiPriority w:val="39"/>
    <w:rsid w:val="00D577D2"/>
    <w:pPr>
      <w:tabs>
        <w:tab w:val="clear" w:pos="840"/>
        <w:tab w:val="clear" w:pos="1300"/>
        <w:tab w:val="clear" w:pos="1700"/>
        <w:tab w:val="left" w:pos="480"/>
        <w:tab w:val="right" w:leader="dot" w:pos="9356"/>
      </w:tabs>
      <w:spacing w:before="60" w:after="60"/>
      <w:ind w:left="0" w:right="0"/>
    </w:pPr>
    <w:rPr>
      <w:b/>
      <w:bCs/>
      <w:caps/>
      <w:noProof/>
      <w:color w:val="000080"/>
      <w:kern w:val="32"/>
      <w:lang w:val="en-AU"/>
    </w:rPr>
  </w:style>
  <w:style w:type="paragraph" w:customStyle="1" w:styleId="c2">
    <w:name w:val="c2"/>
    <w:basedOn w:val="Normal"/>
    <w:rsid w:val="00D577D2"/>
    <w:pPr>
      <w:spacing w:line="240" w:lineRule="atLeast"/>
      <w:jc w:val="center"/>
    </w:pPr>
    <w:rPr>
      <w:rFonts w:ascii="Times" w:hAnsi="Times"/>
    </w:rPr>
  </w:style>
  <w:style w:type="paragraph" w:customStyle="1" w:styleId="p1">
    <w:name w:val="p1"/>
    <w:basedOn w:val="Normal"/>
    <w:autoRedefine/>
    <w:rsid w:val="00D577D2"/>
    <w:pPr>
      <w:tabs>
        <w:tab w:val="left" w:pos="720"/>
      </w:tabs>
      <w:spacing w:before="120" w:line="240" w:lineRule="atLeast"/>
      <w:ind w:left="1728"/>
    </w:pPr>
  </w:style>
  <w:style w:type="paragraph" w:customStyle="1" w:styleId="p2">
    <w:name w:val="p2"/>
    <w:basedOn w:val="Normal"/>
    <w:rsid w:val="00D577D2"/>
    <w:pPr>
      <w:tabs>
        <w:tab w:val="left" w:pos="740"/>
      </w:tabs>
      <w:spacing w:line="340" w:lineRule="atLeast"/>
      <w:ind w:left="1440" w:firstLine="720"/>
    </w:pPr>
    <w:rPr>
      <w:rFonts w:ascii="Times" w:hAnsi="Times"/>
    </w:rPr>
  </w:style>
  <w:style w:type="paragraph" w:customStyle="1" w:styleId="p3">
    <w:name w:val="p3"/>
    <w:basedOn w:val="Normal"/>
    <w:autoRedefine/>
    <w:rsid w:val="00656F91"/>
    <w:pPr>
      <w:tabs>
        <w:tab w:val="clear" w:pos="840"/>
        <w:tab w:val="clear" w:pos="1300"/>
        <w:tab w:val="clear" w:pos="1700"/>
      </w:tabs>
      <w:spacing w:line="360" w:lineRule="auto"/>
      <w:ind w:left="0" w:right="-6"/>
      <w:jc w:val="both"/>
    </w:pPr>
    <w:rPr>
      <w:rFonts w:ascii="Times New Roman" w:hAnsi="Times New Roman"/>
    </w:rPr>
  </w:style>
  <w:style w:type="paragraph" w:customStyle="1" w:styleId="p4">
    <w:name w:val="p4"/>
    <w:basedOn w:val="Normal"/>
    <w:rsid w:val="00D577D2"/>
    <w:pPr>
      <w:tabs>
        <w:tab w:val="left" w:pos="740"/>
        <w:tab w:val="left" w:pos="1040"/>
      </w:tabs>
      <w:spacing w:line="340" w:lineRule="atLeast"/>
      <w:ind w:left="432" w:hanging="288"/>
    </w:pPr>
    <w:rPr>
      <w:rFonts w:ascii="Times" w:hAnsi="Times"/>
    </w:rPr>
  </w:style>
  <w:style w:type="paragraph" w:customStyle="1" w:styleId="p5">
    <w:name w:val="p5"/>
    <w:basedOn w:val="Normal"/>
    <w:rsid w:val="00D577D2"/>
    <w:pPr>
      <w:spacing w:line="320" w:lineRule="atLeast"/>
      <w:ind w:left="432" w:hanging="288"/>
    </w:pPr>
    <w:rPr>
      <w:rFonts w:ascii="Times" w:hAnsi="Times"/>
    </w:rPr>
  </w:style>
  <w:style w:type="paragraph" w:customStyle="1" w:styleId="p6">
    <w:name w:val="p6"/>
    <w:basedOn w:val="Normal"/>
    <w:rsid w:val="00D577D2"/>
    <w:pPr>
      <w:spacing w:line="240" w:lineRule="atLeast"/>
      <w:ind w:left="440"/>
    </w:pPr>
    <w:rPr>
      <w:rFonts w:ascii="Times" w:hAnsi="Times"/>
    </w:rPr>
  </w:style>
  <w:style w:type="paragraph" w:customStyle="1" w:styleId="p7">
    <w:name w:val="p7"/>
    <w:basedOn w:val="Normal"/>
    <w:rsid w:val="00D577D2"/>
    <w:pPr>
      <w:tabs>
        <w:tab w:val="left" w:pos="1460"/>
        <w:tab w:val="left" w:pos="1800"/>
      </w:tabs>
      <w:spacing w:line="320" w:lineRule="atLeast"/>
      <w:ind w:left="432" w:hanging="432"/>
    </w:pPr>
    <w:rPr>
      <w:rFonts w:ascii="Times" w:hAnsi="Times"/>
    </w:rPr>
  </w:style>
  <w:style w:type="paragraph" w:customStyle="1" w:styleId="t1">
    <w:name w:val="t1"/>
    <w:basedOn w:val="Normal"/>
    <w:rsid w:val="00D577D2"/>
    <w:pPr>
      <w:spacing w:line="240" w:lineRule="atLeast"/>
    </w:pPr>
    <w:rPr>
      <w:rFonts w:ascii="Times" w:hAnsi="Times"/>
    </w:rPr>
  </w:style>
  <w:style w:type="paragraph" w:customStyle="1" w:styleId="t2">
    <w:name w:val="t2"/>
    <w:basedOn w:val="Normal"/>
    <w:rsid w:val="00D577D2"/>
    <w:pPr>
      <w:spacing w:line="340" w:lineRule="atLeast"/>
    </w:pPr>
    <w:rPr>
      <w:rFonts w:ascii="Times" w:hAnsi="Times"/>
    </w:rPr>
  </w:style>
  <w:style w:type="paragraph" w:customStyle="1" w:styleId="t3">
    <w:name w:val="t3"/>
    <w:basedOn w:val="Normal"/>
    <w:rsid w:val="00D577D2"/>
    <w:pPr>
      <w:spacing w:line="340" w:lineRule="atLeast"/>
    </w:pPr>
    <w:rPr>
      <w:rFonts w:ascii="Times" w:hAnsi="Times"/>
    </w:rPr>
  </w:style>
  <w:style w:type="paragraph" w:customStyle="1" w:styleId="c3">
    <w:name w:val="c3"/>
    <w:basedOn w:val="Normal"/>
    <w:rsid w:val="00D577D2"/>
    <w:pPr>
      <w:spacing w:line="240" w:lineRule="atLeast"/>
      <w:jc w:val="center"/>
    </w:pPr>
    <w:rPr>
      <w:rFonts w:ascii="Times" w:hAnsi="Times"/>
    </w:rPr>
  </w:style>
  <w:style w:type="paragraph" w:customStyle="1" w:styleId="c4">
    <w:name w:val="c4"/>
    <w:basedOn w:val="Normal"/>
    <w:rsid w:val="00D577D2"/>
    <w:pPr>
      <w:spacing w:line="240" w:lineRule="atLeast"/>
      <w:jc w:val="center"/>
    </w:pPr>
    <w:rPr>
      <w:rFonts w:ascii="Times" w:hAnsi="Times"/>
    </w:rPr>
  </w:style>
  <w:style w:type="paragraph" w:styleId="Header">
    <w:name w:val="header"/>
    <w:basedOn w:val="Normal"/>
    <w:link w:val="HeaderChar"/>
    <w:uiPriority w:val="99"/>
    <w:rsid w:val="00D577D2"/>
    <w:pPr>
      <w:tabs>
        <w:tab w:val="clear" w:pos="840"/>
        <w:tab w:val="clear" w:pos="1300"/>
        <w:tab w:val="clear" w:pos="1700"/>
        <w:tab w:val="center" w:pos="4153"/>
        <w:tab w:val="right" w:pos="8306"/>
      </w:tabs>
      <w:ind w:left="0" w:right="0"/>
    </w:pPr>
    <w:rPr>
      <w:sz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D577D2"/>
    <w:rPr>
      <w:rFonts w:ascii="Arial" w:eastAsia="Times New Roman" w:hAnsi="Arial" w:cs="Arial"/>
      <w:sz w:val="20"/>
      <w:lang w:val="en-GB"/>
    </w:rPr>
  </w:style>
  <w:style w:type="paragraph" w:styleId="DocumentMap">
    <w:name w:val="Document Map"/>
    <w:basedOn w:val="Normal"/>
    <w:link w:val="DocumentMapChar"/>
    <w:semiHidden/>
    <w:rsid w:val="00D577D2"/>
    <w:pPr>
      <w:shd w:val="clear" w:color="auto" w:fill="000080"/>
    </w:pPr>
    <w:rPr>
      <w:rFonts w:ascii="Tahoma" w:hAnsi="Tahoma" w:cs="Courier New"/>
    </w:rPr>
  </w:style>
  <w:style w:type="character" w:customStyle="1" w:styleId="DocumentMapChar">
    <w:name w:val="Document Map Char"/>
    <w:basedOn w:val="DefaultParagraphFont"/>
    <w:link w:val="DocumentMap"/>
    <w:semiHidden/>
    <w:rsid w:val="00D577D2"/>
    <w:rPr>
      <w:rFonts w:ascii="Tahoma" w:eastAsia="Times New Roman" w:hAnsi="Tahoma" w:cs="Courier New"/>
      <w:shd w:val="clear" w:color="auto" w:fill="000080"/>
      <w:lang w:val="en-US"/>
    </w:rPr>
  </w:style>
  <w:style w:type="character" w:styleId="PageNumber">
    <w:name w:val="page number"/>
    <w:basedOn w:val="DefaultParagraphFont"/>
    <w:rsid w:val="00D577D2"/>
    <w:rPr>
      <w:rFonts w:ascii="Times New Roman" w:hAnsi="Times New Roman"/>
      <w:b/>
      <w:sz w:val="24"/>
    </w:rPr>
  </w:style>
  <w:style w:type="paragraph" w:styleId="TOC2">
    <w:name w:val="toc 2"/>
    <w:basedOn w:val="Normal"/>
    <w:next w:val="Normal"/>
    <w:uiPriority w:val="39"/>
    <w:rsid w:val="00D577D2"/>
    <w:pPr>
      <w:tabs>
        <w:tab w:val="clear" w:pos="840"/>
        <w:tab w:val="clear" w:pos="1300"/>
        <w:tab w:val="clear" w:pos="1700"/>
      </w:tabs>
      <w:spacing w:before="20" w:after="20"/>
      <w:ind w:left="238" w:right="79"/>
    </w:pPr>
    <w:rPr>
      <w:b/>
      <w:color w:val="333333"/>
      <w:sz w:val="20"/>
      <w:szCs w:val="20"/>
    </w:rPr>
  </w:style>
  <w:style w:type="paragraph" w:styleId="TOC3">
    <w:name w:val="toc 3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480"/>
    </w:pPr>
  </w:style>
  <w:style w:type="paragraph" w:styleId="TOC4">
    <w:name w:val="toc 4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</w:pPr>
  </w:style>
  <w:style w:type="paragraph" w:styleId="TOC5">
    <w:name w:val="toc 5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960"/>
    </w:pPr>
  </w:style>
  <w:style w:type="paragraph" w:styleId="TOC6">
    <w:name w:val="toc 6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1200"/>
    </w:pPr>
  </w:style>
  <w:style w:type="paragraph" w:styleId="TOC7">
    <w:name w:val="toc 7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1440"/>
    </w:pPr>
  </w:style>
  <w:style w:type="paragraph" w:styleId="TOC8">
    <w:name w:val="toc 8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1680"/>
    </w:pPr>
  </w:style>
  <w:style w:type="paragraph" w:styleId="TOC9">
    <w:name w:val="toc 9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1920"/>
    </w:pPr>
  </w:style>
  <w:style w:type="paragraph" w:styleId="Index1">
    <w:name w:val="index 1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240" w:hanging="240"/>
    </w:pPr>
  </w:style>
  <w:style w:type="paragraph" w:styleId="Index2">
    <w:name w:val="index 2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480" w:hanging="240"/>
    </w:pPr>
  </w:style>
  <w:style w:type="paragraph" w:styleId="Index3">
    <w:name w:val="index 3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hanging="240"/>
    </w:pPr>
  </w:style>
  <w:style w:type="paragraph" w:styleId="Index4">
    <w:name w:val="index 4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960" w:hanging="240"/>
    </w:pPr>
  </w:style>
  <w:style w:type="paragraph" w:styleId="Index5">
    <w:name w:val="index 5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1200" w:hanging="240"/>
    </w:pPr>
  </w:style>
  <w:style w:type="paragraph" w:styleId="Index6">
    <w:name w:val="index 6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1440" w:hanging="240"/>
    </w:pPr>
  </w:style>
  <w:style w:type="paragraph" w:styleId="Index7">
    <w:name w:val="index 7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1680" w:hanging="240"/>
    </w:pPr>
  </w:style>
  <w:style w:type="paragraph" w:styleId="Index8">
    <w:name w:val="index 8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1920" w:hanging="240"/>
    </w:pPr>
  </w:style>
  <w:style w:type="paragraph" w:styleId="Index9">
    <w:name w:val="index 9"/>
    <w:basedOn w:val="Normal"/>
    <w:next w:val="Normal"/>
    <w:autoRedefine/>
    <w:semiHidden/>
    <w:rsid w:val="00D577D2"/>
    <w:pPr>
      <w:tabs>
        <w:tab w:val="clear" w:pos="840"/>
        <w:tab w:val="clear" w:pos="1300"/>
        <w:tab w:val="clear" w:pos="1700"/>
      </w:tabs>
      <w:ind w:left="2160" w:hanging="240"/>
    </w:pPr>
  </w:style>
  <w:style w:type="paragraph" w:styleId="IndexHeading">
    <w:name w:val="index heading"/>
    <w:basedOn w:val="Normal"/>
    <w:next w:val="Index1"/>
    <w:semiHidden/>
    <w:rsid w:val="00D577D2"/>
  </w:style>
  <w:style w:type="paragraph" w:styleId="Caption">
    <w:name w:val="caption"/>
    <w:basedOn w:val="Normal"/>
    <w:next w:val="Normal"/>
    <w:qFormat/>
    <w:rsid w:val="00D577D2"/>
    <w:rPr>
      <w:sz w:val="36"/>
    </w:rPr>
  </w:style>
  <w:style w:type="paragraph" w:customStyle="1" w:styleId="Title1">
    <w:name w:val="Title1"/>
    <w:basedOn w:val="Title"/>
    <w:next w:val="TOC1"/>
    <w:autoRedefine/>
    <w:rsid w:val="00D577D2"/>
    <w:pPr>
      <w:spacing w:before="360"/>
      <w:jc w:val="center"/>
    </w:pPr>
    <w:rPr>
      <w:rFonts w:ascii="Times New Roman" w:hAnsi="Times New Roman"/>
      <w:sz w:val="36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itle">
    <w:name w:val="Title"/>
    <w:basedOn w:val="Normal"/>
    <w:link w:val="TitleChar"/>
    <w:qFormat/>
    <w:rsid w:val="00D577D2"/>
    <w:pPr>
      <w:spacing w:before="240" w:after="60"/>
      <w:outlineLvl w:val="0"/>
    </w:pPr>
    <w:rPr>
      <w:b/>
      <w:kern w:val="28"/>
      <w:sz w:val="32"/>
    </w:rPr>
  </w:style>
  <w:style w:type="character" w:customStyle="1" w:styleId="TitleChar">
    <w:name w:val="Title Char"/>
    <w:basedOn w:val="DefaultParagraphFont"/>
    <w:link w:val="Title"/>
    <w:rsid w:val="00D577D2"/>
    <w:rPr>
      <w:rFonts w:ascii="Arial" w:eastAsia="Times New Roman" w:hAnsi="Arial" w:cs="Arial"/>
      <w:b/>
      <w:kern w:val="28"/>
      <w:sz w:val="32"/>
      <w:lang w:val="en-US"/>
    </w:rPr>
  </w:style>
  <w:style w:type="paragraph" w:customStyle="1" w:styleId="a">
    <w:name w:val="_"/>
    <w:rsid w:val="00D577D2"/>
    <w:pPr>
      <w:widowControl w:val="0"/>
      <w:overflowPunct w:val="0"/>
      <w:autoSpaceDE w:val="0"/>
      <w:autoSpaceDN w:val="0"/>
      <w:adjustRightInd w:val="0"/>
      <w:spacing w:after="0" w:line="240" w:lineRule="auto"/>
      <w:ind w:left="-1440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2">
    <w:name w:val="List Bullet 2"/>
    <w:basedOn w:val="Normal"/>
    <w:autoRedefine/>
    <w:rsid w:val="00D577D2"/>
    <w:pPr>
      <w:widowControl w:val="0"/>
      <w:tabs>
        <w:tab w:val="clear" w:pos="840"/>
        <w:tab w:val="clear" w:pos="1300"/>
        <w:tab w:val="clear" w:pos="1700"/>
      </w:tabs>
      <w:ind w:left="568" w:right="0" w:hanging="284"/>
    </w:pPr>
    <w:rPr>
      <w:lang w:val="en-AU"/>
    </w:rPr>
  </w:style>
  <w:style w:type="paragraph" w:styleId="BodyTextIndent2">
    <w:name w:val="Body Text Indent 2"/>
    <w:basedOn w:val="Normal"/>
    <w:link w:val="BodyTextIndent2Char"/>
    <w:rsid w:val="00D577D2"/>
    <w:pPr>
      <w:tabs>
        <w:tab w:val="clear" w:pos="840"/>
        <w:tab w:val="clear" w:pos="1300"/>
        <w:tab w:val="clear" w:pos="1700"/>
      </w:tabs>
      <w:ind w:left="709" w:right="0"/>
    </w:pPr>
    <w:rPr>
      <w:lang w:val="en-AU"/>
    </w:rPr>
  </w:style>
  <w:style w:type="character" w:customStyle="1" w:styleId="BodyTextIndent2Char">
    <w:name w:val="Body Text Indent 2 Char"/>
    <w:basedOn w:val="DefaultParagraphFont"/>
    <w:link w:val="BodyTextIndent2"/>
    <w:rsid w:val="00D577D2"/>
    <w:rPr>
      <w:rFonts w:ascii="Arial" w:eastAsia="Times New Roman" w:hAnsi="Arial" w:cs="Arial"/>
    </w:rPr>
  </w:style>
  <w:style w:type="paragraph" w:styleId="BodyText">
    <w:name w:val="Body Text"/>
    <w:basedOn w:val="Normal"/>
    <w:link w:val="BodyTextChar"/>
    <w:rsid w:val="00D577D2"/>
    <w:pPr>
      <w:tabs>
        <w:tab w:val="clear" w:pos="840"/>
        <w:tab w:val="clear" w:pos="1300"/>
        <w:tab w:val="clear" w:pos="1700"/>
      </w:tabs>
      <w:overflowPunct/>
      <w:autoSpaceDE/>
      <w:autoSpaceDN/>
      <w:adjustRightInd/>
      <w:ind w:left="0" w:right="0"/>
      <w:jc w:val="center"/>
      <w:textAlignment w:val="auto"/>
    </w:pPr>
    <w:rPr>
      <w:szCs w:val="24"/>
      <w:lang w:val="en-AU"/>
    </w:rPr>
  </w:style>
  <w:style w:type="character" w:customStyle="1" w:styleId="BodyTextChar">
    <w:name w:val="Body Text Char"/>
    <w:basedOn w:val="DefaultParagraphFont"/>
    <w:link w:val="BodyText"/>
    <w:rsid w:val="00D577D2"/>
    <w:rPr>
      <w:rFonts w:ascii="Arial" w:eastAsia="Times New Roman" w:hAnsi="Arial" w:cs="Arial"/>
      <w:szCs w:val="24"/>
    </w:rPr>
  </w:style>
  <w:style w:type="paragraph" w:customStyle="1" w:styleId="StyleArial11ptLeft0cmRight0cmAfter6pt">
    <w:name w:val="Style Arial 11 pt Left:  0 cm Right:  0 cm After:  6 pt"/>
    <w:basedOn w:val="Normal"/>
    <w:rsid w:val="00D577D2"/>
    <w:pPr>
      <w:spacing w:after="120"/>
      <w:ind w:left="0" w:right="0"/>
    </w:pPr>
  </w:style>
  <w:style w:type="paragraph" w:customStyle="1" w:styleId="StyleArial11ptLeft0cmRight0cm">
    <w:name w:val="Style Arial 11 pt Left:  0 cm Right:  0 cm"/>
    <w:basedOn w:val="Normal"/>
    <w:rsid w:val="00D577D2"/>
    <w:pPr>
      <w:ind w:left="0" w:right="0"/>
    </w:pPr>
  </w:style>
  <w:style w:type="character" w:customStyle="1" w:styleId="ft04">
    <w:name w:val="ft04"/>
    <w:basedOn w:val="DefaultParagraphFont"/>
    <w:rsid w:val="00D577D2"/>
    <w:rPr>
      <w:rFonts w:ascii="Times" w:hAnsi="Times" w:cs="Times" w:hint="default"/>
      <w:color w:val="000000"/>
      <w:sz w:val="25"/>
      <w:szCs w:val="25"/>
    </w:rPr>
  </w:style>
  <w:style w:type="paragraph" w:styleId="BalloonText">
    <w:name w:val="Balloon Text"/>
    <w:basedOn w:val="Normal"/>
    <w:link w:val="BalloonTextChar"/>
    <w:semiHidden/>
    <w:rsid w:val="00D577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D577D2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rsid w:val="00D577D2"/>
    <w:pPr>
      <w:tabs>
        <w:tab w:val="left" w:pos="840"/>
        <w:tab w:val="left" w:pos="1300"/>
        <w:tab w:val="left" w:pos="1700"/>
      </w:tabs>
      <w:overflowPunct w:val="0"/>
      <w:autoSpaceDE w:val="0"/>
      <w:autoSpaceDN w:val="0"/>
      <w:adjustRightInd w:val="0"/>
      <w:spacing w:after="0" w:line="240" w:lineRule="auto"/>
      <w:ind w:left="149" w:right="80"/>
      <w:textAlignment w:val="baseline"/>
    </w:pPr>
    <w:rPr>
      <w:rFonts w:ascii="New York" w:eastAsia="Times New Roman" w:hAnsi="New York" w:cs="Times New Roman"/>
      <w:sz w:val="20"/>
      <w:szCs w:val="20"/>
      <w:lang w:eastAsia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t81">
    <w:name w:val="ft81"/>
    <w:basedOn w:val="DefaultParagraphFont"/>
    <w:rsid w:val="00D577D2"/>
    <w:rPr>
      <w:rFonts w:ascii="Times" w:hAnsi="Times" w:cs="Times" w:hint="default"/>
      <w:color w:val="000000"/>
      <w:sz w:val="25"/>
      <w:szCs w:val="25"/>
    </w:rPr>
  </w:style>
  <w:style w:type="paragraph" w:styleId="PlainText">
    <w:name w:val="Plain Text"/>
    <w:basedOn w:val="Normal"/>
    <w:link w:val="PlainTextChar"/>
    <w:rsid w:val="00D577D2"/>
    <w:pPr>
      <w:tabs>
        <w:tab w:val="clear" w:pos="840"/>
        <w:tab w:val="clear" w:pos="1300"/>
        <w:tab w:val="clear" w:pos="1700"/>
      </w:tabs>
      <w:overflowPunct/>
      <w:spacing w:line="288" w:lineRule="auto"/>
      <w:ind w:left="0" w:right="0"/>
      <w:jc w:val="both"/>
    </w:pPr>
    <w:rPr>
      <w:rFonts w:ascii="Courier New" w:hAnsi="Courier New" w:cs="Courier New"/>
      <w:color w:val="000000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D577D2"/>
    <w:rPr>
      <w:rFonts w:ascii="Courier New" w:eastAsia="Times New Roman" w:hAnsi="Courier New" w:cs="Courier New"/>
      <w:color w:val="000000"/>
      <w:sz w:val="20"/>
      <w:szCs w:val="20"/>
      <w:lang w:val="en-US"/>
    </w:rPr>
  </w:style>
  <w:style w:type="character" w:styleId="CommentReference">
    <w:name w:val="annotation reference"/>
    <w:basedOn w:val="DefaultParagraphFont"/>
    <w:semiHidden/>
    <w:rsid w:val="00D577D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D577D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D577D2"/>
    <w:rPr>
      <w:rFonts w:ascii="Arial" w:eastAsia="Times New Roman" w:hAnsi="Arial" w:cs="Arial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D577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577D2"/>
    <w:rPr>
      <w:rFonts w:ascii="Arial" w:eastAsia="Times New Roman" w:hAnsi="Arial" w:cs="Arial"/>
      <w:b/>
      <w:bCs/>
      <w:sz w:val="20"/>
      <w:szCs w:val="20"/>
      <w:lang w:val="en-US"/>
    </w:rPr>
  </w:style>
  <w:style w:type="paragraph" w:customStyle="1" w:styleId="DE01">
    <w:name w:val="DE01"/>
    <w:basedOn w:val="Heading1"/>
    <w:rsid w:val="00D577D2"/>
    <w:pPr>
      <w:numPr>
        <w:numId w:val="9"/>
      </w:numPr>
      <w:pBdr>
        <w:top w:val="single" w:sz="8" w:space="1" w:color="C0C0C0"/>
        <w:bottom w:val="single" w:sz="18" w:space="1" w:color="C0C0C0"/>
      </w:pBdr>
      <w:tabs>
        <w:tab w:val="left" w:pos="567"/>
      </w:tabs>
      <w:spacing w:after="160"/>
    </w:pPr>
    <w:rPr>
      <w:bCs w:val="0"/>
      <w:szCs w:val="24"/>
    </w:rPr>
  </w:style>
  <w:style w:type="paragraph" w:styleId="ListBullet">
    <w:name w:val="List Bullet"/>
    <w:basedOn w:val="Normal"/>
    <w:rsid w:val="00D577D2"/>
    <w:pPr>
      <w:numPr>
        <w:numId w:val="10"/>
      </w:numPr>
    </w:pPr>
  </w:style>
  <w:style w:type="paragraph" w:styleId="ListParagraph">
    <w:name w:val="List Paragraph"/>
    <w:basedOn w:val="Normal"/>
    <w:uiPriority w:val="34"/>
    <w:qFormat/>
    <w:rsid w:val="00D577D2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B136D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bCs w:val="0"/>
      <w:caps/>
      <w:color w:val="365F91" w:themeColor="accent1" w:themeShade="BF"/>
      <w:szCs w:val="28"/>
      <w:lang w:eastAsia="ja-JP"/>
    </w:rPr>
  </w:style>
  <w:style w:type="character" w:styleId="Hyperlink">
    <w:name w:val="Hyperlink"/>
    <w:basedOn w:val="DefaultParagraphFont"/>
    <w:uiPriority w:val="99"/>
    <w:unhideWhenUsed/>
    <w:rsid w:val="002B136D"/>
    <w:rPr>
      <w:color w:val="0000FF" w:themeColor="hyperlink"/>
      <w:u w:val="single"/>
    </w:rPr>
  </w:style>
  <w:style w:type="paragraph" w:customStyle="1" w:styleId="Title0">
    <w:name w:val="Title."/>
    <w:basedOn w:val="Normal"/>
    <w:next w:val="Normal"/>
    <w:rsid w:val="00AF734A"/>
    <w:pPr>
      <w:tabs>
        <w:tab w:val="clear" w:pos="840"/>
        <w:tab w:val="clear" w:pos="1300"/>
        <w:tab w:val="clear" w:pos="1700"/>
      </w:tabs>
      <w:overflowPunct/>
      <w:autoSpaceDE/>
      <w:autoSpaceDN/>
      <w:adjustRightInd/>
      <w:ind w:left="0" w:right="0"/>
      <w:textAlignment w:val="auto"/>
    </w:pPr>
    <w:rPr>
      <w:rFonts w:cs="Times New Roman"/>
      <w:b/>
      <w:caps/>
      <w:sz w:val="32"/>
      <w:szCs w:val="24"/>
      <w:lang w:val="en-AU" w:eastAsia="zh-S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891FC6A6379434386EA735E128B4D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EDB216-4ED2-40BA-B35E-5A578DF0F9D0}"/>
      </w:docPartPr>
      <w:docPartBody>
        <w:p w:rsidR="009659BF" w:rsidRDefault="00D06947" w:rsidP="00D06947">
          <w:pPr>
            <w:pStyle w:val="9891FC6A6379434386EA735E128B4DD6"/>
          </w:pPr>
          <w:r w:rsidRPr="001372F2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06947"/>
    <w:rsid w:val="009659BF"/>
    <w:rsid w:val="00D06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06947"/>
    <w:rPr>
      <w:color w:val="808080"/>
    </w:rPr>
  </w:style>
  <w:style w:type="paragraph" w:customStyle="1" w:styleId="9891FC6A6379434386EA735E128B4DD6">
    <w:name w:val="9891FC6A6379434386EA735E128B4DD6"/>
    <w:rsid w:val="00D0694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SSECategory xmlns="34a965dc-fd3c-4764-b13d-6fef1a411820">HSSE Risk Management</HSSECategory>
    <DocumentCategory xmlns="34a965dc-fd3c-4764-b13d-6fef1a411820">Form</DocumentCategory>
    <ReviewDate xmlns="34a965dc-fd3c-4764-b13d-6fef1a411820" xsi:nil="true"/>
    <TaxCatchAll xmlns="158d91c8-c91b-4923-a53a-2381e0385b7d" xsi:nil="true"/>
    <lcf76f155ced4ddcb4097134ff3c332f xmlns="34a965dc-fd3c-4764-b13d-6fef1a411820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B46E22FF65B048B992390CF4BC68A9" ma:contentTypeVersion="21" ma:contentTypeDescription="Create a new document." ma:contentTypeScope="" ma:versionID="29c573a0938b5d565f42d9468f7106d1">
  <xsd:schema xmlns:xsd="http://www.w3.org/2001/XMLSchema" xmlns:xs="http://www.w3.org/2001/XMLSchema" xmlns:p="http://schemas.microsoft.com/office/2006/metadata/properties" xmlns:ns2="34a965dc-fd3c-4764-b13d-6fef1a411820" xmlns:ns3="8772e48f-404b-4c0d-ac17-abb2de518420" xmlns:ns4="158d91c8-c91b-4923-a53a-2381e0385b7d" targetNamespace="http://schemas.microsoft.com/office/2006/metadata/properties" ma:root="true" ma:fieldsID="d9c90013513d6a4ded5e3b7407c021c1" ns2:_="" ns3:_="" ns4:_="">
    <xsd:import namespace="34a965dc-fd3c-4764-b13d-6fef1a411820"/>
    <xsd:import namespace="8772e48f-404b-4c0d-ac17-abb2de518420"/>
    <xsd:import namespace="158d91c8-c91b-4923-a53a-2381e0385b7d"/>
    <xsd:element name="properties">
      <xsd:complexType>
        <xsd:sequence>
          <xsd:element name="documentManagement">
            <xsd:complexType>
              <xsd:all>
                <xsd:element ref="ns2:DocumentCategory" minOccurs="0"/>
                <xsd:element ref="ns2:HSSECategory" minOccurs="0"/>
                <xsd:element ref="ns2:ReviewDate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4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a965dc-fd3c-4764-b13d-6fef1a411820" elementFormDefault="qualified">
    <xsd:import namespace="http://schemas.microsoft.com/office/2006/documentManagement/types"/>
    <xsd:import namespace="http://schemas.microsoft.com/office/infopath/2007/PartnerControls"/>
    <xsd:element name="DocumentCategory" ma:index="2" nillable="true" ma:displayName="Document Category" ma:format="Dropdown" ma:internalName="DocumentCategory" ma:readOnly="false">
      <xsd:simpleType>
        <xsd:restriction base="dms:Choice">
          <xsd:enumeration value="Appointment"/>
          <xsd:enumeration value="Assessment"/>
          <xsd:enumeration value="Audit"/>
          <xsd:enumeration value="Cardinal Rules"/>
          <xsd:enumeration value="Change Management"/>
          <xsd:enumeration value="Communication"/>
          <xsd:enumeration value="Core Safety"/>
          <xsd:enumeration value="Form"/>
          <xsd:enumeration value="Guideline"/>
          <xsd:enumeration value="HMP"/>
          <xsd:enumeration value="Incident Investigation"/>
          <xsd:enumeration value="Inspection"/>
          <xsd:enumeration value="Leadership Development"/>
          <xsd:enumeration value="Manual"/>
          <xsd:enumeration value="Minutes"/>
          <xsd:enumeration value="Notification"/>
          <xsd:enumeration value="Permit"/>
          <xsd:enumeration value="Plan"/>
          <xsd:enumeration value="Policy"/>
          <xsd:enumeration value="Presentation"/>
          <xsd:enumeration value="Procedure"/>
          <xsd:enumeration value="Record"/>
          <xsd:enumeration value="Reference"/>
          <xsd:enumeration value="Report"/>
          <xsd:enumeration value="Register"/>
          <xsd:enumeration value="Risk Assessment"/>
          <xsd:enumeration value="Standard"/>
          <xsd:enumeration value="Standard"/>
          <xsd:enumeration value="Standard Operating Procedure"/>
          <xsd:enumeration value="TARP"/>
          <xsd:enumeration value="Template"/>
          <xsd:enumeration value="Training"/>
          <xsd:enumeration value="Training and Competence"/>
          <xsd:enumeration value="Work Instruction"/>
        </xsd:restriction>
      </xsd:simpleType>
    </xsd:element>
    <xsd:element name="HSSECategory" ma:index="3" nillable="true" ma:displayName="HSSE Category" ma:format="Dropdown" ma:internalName="HSSECategory" ma:readOnly="false">
      <xsd:simpleType>
        <xsd:restriction base="dms:Choice">
          <xsd:enumeration value="Assurance Activities"/>
          <xsd:enumeration value="HSSE Risk Management"/>
          <xsd:enumeration value="Organization and Leadership"/>
        </xsd:restriction>
      </xsd:simpleType>
    </xsd:element>
    <xsd:element name="ReviewDate" ma:index="4" nillable="true" ma:displayName="Review Date" ma:format="DateOnly" ma:internalName="ReviewDate" ma:readOnly="false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7f8f557f-9548-4d4c-b2c8-a6a7d23e7ce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2e48f-404b-4c0d-ac17-abb2de51842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d91c8-c91b-4923-a53a-2381e0385b7d" elementFormDefault="qualified">
    <xsd:import namespace="http://schemas.microsoft.com/office/2006/documentManagement/types"/>
    <xsd:import namespace="http://schemas.microsoft.com/office/infopath/2007/PartnerControls"/>
    <xsd:element name="TaxCatchAll" ma:index="25" nillable="true" ma:displayName="Taxonomy Catch All Column" ma:hidden="true" ma:list="{65ab4b5a-0712-474e-ac7b-8edfc0751e4d}" ma:internalName="TaxCatchAll" ma:showField="CatchAllData" ma:web="8772e48f-404b-4c0d-ac17-abb2de51842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6D3111D-DD19-416E-93DD-46F07B8737F8}">
  <ds:schemaRefs>
    <ds:schemaRef ds:uri="http://schemas.microsoft.com/office/2006/documentManagement/types"/>
    <ds:schemaRef ds:uri="http://schemas.openxmlformats.org/package/2006/metadata/core-properties"/>
    <ds:schemaRef ds:uri="158d91c8-c91b-4923-a53a-2381e0385b7d"/>
    <ds:schemaRef ds:uri="http://purl.org/dc/elements/1.1/"/>
    <ds:schemaRef ds:uri="http://schemas.microsoft.com/office/infopath/2007/PartnerControls"/>
    <ds:schemaRef ds:uri="34a965dc-fd3c-4764-b13d-6fef1a411820"/>
    <ds:schemaRef ds:uri="http://schemas.microsoft.com/office/2006/metadata/properties"/>
    <ds:schemaRef ds:uri="http://purl.org/dc/terms/"/>
    <ds:schemaRef ds:uri="8772e48f-404b-4c0d-ac17-abb2de518420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8775BA2-2D91-4BAC-BDA4-2A6113407E8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9EAD61E-1078-4303-886C-DA67E9AD8622}"/>
</file>

<file path=customXml/itemProps4.xml><?xml version="1.0" encoding="utf-8"?>
<ds:datastoreItem xmlns:ds="http://schemas.openxmlformats.org/officeDocument/2006/customXml" ds:itemID="{1D590BF4-47C1-4696-BE9C-CFFB789FAA8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476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Peabody Energy</Company>
  <LinksUpToDate>false</LinksUpToDate>
  <CharactersWithSpaces>3185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ME-SAH-FRM-0175 Contractor pre-qualification evaluation</dc:title>
  <dc:creator>Alice Sila</dc:creator>
  <cp:lastModifiedBy>Brown, Michelle</cp:lastModifiedBy>
  <cp:revision>9</cp:revision>
  <cp:lastPrinted>2015-04-21T07:02:00Z</cp:lastPrinted>
  <dcterms:created xsi:type="dcterms:W3CDTF">2015-08-21T01:44:00Z</dcterms:created>
  <dcterms:modified xsi:type="dcterms:W3CDTF">2023-01-29T22:46:00Z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0x010100AAB46E22FF65B048B992390CF4BC68A9</vt:lpwstr>
  </property>
  <property fmtid="{D5CDD505-2E9C-101B-9397-08002B2CF9AE}" pid="3" name="_dlc_DocIdItemGuid">
    <vt:lpwstr>3a9878ec-fc48-4fd6-92ce-138ae3ac1a00</vt:lpwstr>
  </property>
  <property fmtid="{D5CDD505-2E9C-101B-9397-08002B2CF9AE}" pid="4" name="Peabody SAWOL-Category">
    <vt:lpwstr>22;#Contractor Management|d33a1fb9-71f6-43be-b2ab-506de0e47353</vt:lpwstr>
  </property>
  <property fmtid="{D5CDD505-2E9C-101B-9397-08002B2CF9AE}" pid="5" name="Peabody Policy Document Classification">
    <vt:lpwstr>39;#Form|ee609a9d-0a96-41f2-9dfa-1acac8b4c0d5</vt:lpwstr>
  </property>
  <property fmtid="{D5CDD505-2E9C-101B-9397-08002B2CF9AE}" pid="6" name="Peabody Departments">
    <vt:lpwstr>47;#Safety ＆ Health|af5b0a15-e7b7-4597-9daf-b95e0432e7fd</vt:lpwstr>
  </property>
  <property fmtid="{D5CDD505-2E9C-101B-9397-08002B2CF9AE}" pid="7" name="Peabody Locations">
    <vt:lpwstr>28;#Metropolitan|dccf32de-cf1e-458f-8764-56c5c8609569</vt:lpwstr>
  </property>
  <property fmtid="{D5CDD505-2E9C-101B-9397-08002B2CF9AE}" pid="8" name="MediaServiceImageTags">
    <vt:lpwstr/>
  </property>
</Properties>
</file>